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9F212" w14:textId="77777777" w:rsidR="00F977D8" w:rsidRPr="001F323B" w:rsidRDefault="00F977D8" w:rsidP="00F977D8">
      <w:pPr>
        <w:jc w:val="both"/>
        <w:rPr>
          <w:rFonts w:ascii="Calibri" w:hAnsi="Calibri"/>
          <w:sz w:val="22"/>
          <w:szCs w:val="22"/>
        </w:rPr>
      </w:pPr>
    </w:p>
    <w:p w14:paraId="11F8412F" w14:textId="34882AA4" w:rsidR="00075840" w:rsidRPr="008E3C08" w:rsidRDefault="00075840" w:rsidP="00075840">
      <w:pPr>
        <w:spacing w:after="160" w:line="259" w:lineRule="auto"/>
        <w:jc w:val="center"/>
        <w:rPr>
          <w:rFonts w:ascii="Calibri" w:eastAsia="Calibri" w:hAnsi="Calibri"/>
          <w:b/>
          <w:sz w:val="32"/>
          <w:szCs w:val="22"/>
        </w:rPr>
      </w:pPr>
      <w:r w:rsidRPr="008E3C08">
        <w:rPr>
          <w:rFonts w:ascii="Calibri" w:eastAsia="Calibri" w:hAnsi="Calibri"/>
          <w:b/>
          <w:sz w:val="32"/>
          <w:szCs w:val="22"/>
        </w:rPr>
        <w:t xml:space="preserve">CIGLR </w:t>
      </w:r>
      <w:r w:rsidR="008C438F" w:rsidRPr="008E3C08">
        <w:rPr>
          <w:rFonts w:ascii="Calibri" w:eastAsia="Calibri" w:hAnsi="Calibri"/>
          <w:b/>
          <w:sz w:val="32"/>
          <w:szCs w:val="22"/>
        </w:rPr>
        <w:t xml:space="preserve">Fellowship in </w:t>
      </w:r>
      <w:r w:rsidR="006B706F" w:rsidRPr="008E3C08">
        <w:rPr>
          <w:rFonts w:ascii="Calibri" w:eastAsia="Calibri" w:hAnsi="Calibri"/>
          <w:b/>
          <w:sz w:val="32"/>
          <w:szCs w:val="22"/>
        </w:rPr>
        <w:t>Great Lakes Geodetics</w:t>
      </w:r>
      <w:r w:rsidR="006B706F" w:rsidRPr="008E3C08">
        <w:rPr>
          <w:rFonts w:ascii="Calibri" w:eastAsia="Calibri" w:hAnsi="Calibri"/>
          <w:b/>
          <w:sz w:val="32"/>
          <w:szCs w:val="22"/>
        </w:rPr>
        <w:br/>
      </w:r>
      <w:r w:rsidR="00DA113B" w:rsidRPr="008E3C08">
        <w:rPr>
          <w:rFonts w:ascii="Calibri" w:eastAsia="Calibri" w:hAnsi="Calibri"/>
          <w:b/>
          <w:i/>
          <w:sz w:val="28"/>
          <w:szCs w:val="22"/>
        </w:rPr>
        <w:t>Special</w:t>
      </w:r>
      <w:r w:rsidR="00481616" w:rsidRPr="008E3C08">
        <w:rPr>
          <w:rFonts w:ascii="Calibri" w:eastAsia="Calibri" w:hAnsi="Calibri"/>
          <w:b/>
          <w:i/>
          <w:sz w:val="28"/>
          <w:szCs w:val="22"/>
        </w:rPr>
        <w:t xml:space="preserve"> Program</w:t>
      </w:r>
      <w:r w:rsidRPr="008E3C08">
        <w:rPr>
          <w:rFonts w:ascii="Calibri" w:eastAsia="Calibri" w:hAnsi="Calibri"/>
          <w:b/>
          <w:sz w:val="32"/>
          <w:szCs w:val="22"/>
        </w:rPr>
        <w:br/>
      </w:r>
      <w:r w:rsidRPr="00FC2F2C">
        <w:rPr>
          <w:rFonts w:ascii="Calibri" w:eastAsia="Calibri" w:hAnsi="Calibri"/>
          <w:b/>
          <w:sz w:val="28"/>
          <w:szCs w:val="22"/>
        </w:rPr>
        <w:t>Request for Proposals</w:t>
      </w:r>
    </w:p>
    <w:p w14:paraId="7BE954BA" w14:textId="66D8A41A" w:rsidR="00EF5A09" w:rsidRPr="008E3C08" w:rsidRDefault="001C32AC" w:rsidP="00BA6F10">
      <w:pPr>
        <w:ind w:right="-180"/>
        <w:rPr>
          <w:rFonts w:ascii="Arial" w:eastAsia="Arial" w:hAnsi="Arial" w:cs="Arial"/>
          <w:color w:val="000000"/>
          <w:sz w:val="18"/>
          <w:szCs w:val="18"/>
        </w:rPr>
      </w:pPr>
      <w:r w:rsidRPr="008E3C08">
        <w:rPr>
          <w:rStyle w:val="IntenseEmphasis"/>
          <w:rFonts w:ascii="Calibri" w:hAnsi="Calibri"/>
          <w:i w:val="0"/>
          <w:color w:val="auto"/>
          <w:sz w:val="22"/>
          <w:szCs w:val="22"/>
          <w:u w:val="single"/>
        </w:rPr>
        <w:t>Description</w:t>
      </w:r>
      <w:r w:rsidRPr="008E3C08">
        <w:rPr>
          <w:rStyle w:val="IntenseEmphasis"/>
          <w:rFonts w:ascii="Calibri" w:hAnsi="Calibri"/>
          <w:i w:val="0"/>
          <w:color w:val="auto"/>
          <w:sz w:val="22"/>
          <w:szCs w:val="22"/>
        </w:rPr>
        <w:t xml:space="preserve">: </w:t>
      </w:r>
      <w:r w:rsidR="006F03B9" w:rsidRPr="008E3C08">
        <w:rPr>
          <w:rStyle w:val="IntenseEmphasis"/>
          <w:rFonts w:ascii="Calibri" w:hAnsi="Calibri"/>
          <w:i w:val="0"/>
          <w:color w:val="auto"/>
          <w:sz w:val="22"/>
          <w:szCs w:val="22"/>
        </w:rPr>
        <w:t>The Cooperative Institute for Great Lakes Research (CIGLR) is soliciting proposals from Regional Consort</w:t>
      </w:r>
      <w:r w:rsidR="00DA113B" w:rsidRPr="008E3C08">
        <w:rPr>
          <w:rStyle w:val="IntenseEmphasis"/>
          <w:rFonts w:ascii="Calibri" w:hAnsi="Calibri"/>
          <w:i w:val="0"/>
          <w:color w:val="auto"/>
          <w:sz w:val="22"/>
          <w:szCs w:val="22"/>
        </w:rPr>
        <w:t xml:space="preserve">ium University Partners for one </w:t>
      </w:r>
      <w:r w:rsidR="006F03B9" w:rsidRPr="008E3C08">
        <w:rPr>
          <w:rStyle w:val="IntenseEmphasis"/>
          <w:rFonts w:ascii="Calibri" w:hAnsi="Calibri"/>
          <w:i w:val="0"/>
          <w:color w:val="auto"/>
          <w:sz w:val="22"/>
          <w:szCs w:val="22"/>
        </w:rPr>
        <w:t>(</w:t>
      </w:r>
      <w:r w:rsidR="00DA113B" w:rsidRPr="008E3C08">
        <w:rPr>
          <w:rStyle w:val="IntenseEmphasis"/>
          <w:rFonts w:ascii="Calibri" w:hAnsi="Calibri"/>
          <w:i w:val="0"/>
          <w:color w:val="auto"/>
          <w:sz w:val="22"/>
          <w:szCs w:val="22"/>
        </w:rPr>
        <w:t>1</w:t>
      </w:r>
      <w:r w:rsidR="006F03B9" w:rsidRPr="008E3C08">
        <w:rPr>
          <w:rStyle w:val="IntenseEmphasis"/>
          <w:rFonts w:ascii="Calibri" w:hAnsi="Calibri"/>
          <w:i w:val="0"/>
          <w:color w:val="auto"/>
          <w:sz w:val="22"/>
          <w:szCs w:val="22"/>
        </w:rPr>
        <w:t>)</w:t>
      </w:r>
      <w:r w:rsidR="00DA113B" w:rsidRPr="008E3C08">
        <w:rPr>
          <w:rStyle w:val="IntenseEmphasis"/>
          <w:rFonts w:ascii="Calibri" w:hAnsi="Calibri"/>
          <w:i w:val="0"/>
          <w:color w:val="auto"/>
          <w:sz w:val="22"/>
          <w:szCs w:val="22"/>
        </w:rPr>
        <w:t xml:space="preserve"> </w:t>
      </w:r>
      <w:r w:rsidR="00953799" w:rsidRPr="008E3C08">
        <w:rPr>
          <w:rStyle w:val="IntenseEmphasis"/>
          <w:rFonts w:ascii="Calibri" w:hAnsi="Calibri"/>
          <w:b/>
          <w:i w:val="0"/>
          <w:color w:val="auto"/>
          <w:sz w:val="22"/>
          <w:szCs w:val="22"/>
        </w:rPr>
        <w:t xml:space="preserve">Graduate Student or </w:t>
      </w:r>
      <w:r w:rsidR="00DA113B" w:rsidRPr="008E3C08">
        <w:rPr>
          <w:rStyle w:val="IntenseEmphasis"/>
          <w:rFonts w:ascii="Calibri" w:hAnsi="Calibri"/>
          <w:b/>
          <w:i w:val="0"/>
          <w:color w:val="auto"/>
          <w:sz w:val="22"/>
          <w:szCs w:val="22"/>
        </w:rPr>
        <w:t>Postdoctoral Fellowship</w:t>
      </w:r>
      <w:r w:rsidR="002D3FF4" w:rsidRPr="008E3C08">
        <w:rPr>
          <w:rStyle w:val="IntenseEmphasis"/>
          <w:rFonts w:ascii="Calibri" w:hAnsi="Calibri"/>
          <w:b/>
          <w:i w:val="0"/>
          <w:color w:val="auto"/>
          <w:sz w:val="22"/>
          <w:szCs w:val="22"/>
        </w:rPr>
        <w:t xml:space="preserve"> </w:t>
      </w:r>
      <w:r w:rsidR="00953799" w:rsidRPr="008E3C08">
        <w:rPr>
          <w:rStyle w:val="IntenseEmphasis"/>
          <w:rFonts w:ascii="Calibri" w:hAnsi="Calibri"/>
          <w:i w:val="0"/>
          <w:color w:val="auto"/>
          <w:sz w:val="22"/>
          <w:szCs w:val="22"/>
        </w:rPr>
        <w:t>co-</w:t>
      </w:r>
      <w:r w:rsidR="002D3FF4" w:rsidRPr="008E3C08">
        <w:rPr>
          <w:rStyle w:val="IntenseEmphasis"/>
          <w:rFonts w:ascii="Calibri" w:hAnsi="Calibri"/>
          <w:i w:val="0"/>
          <w:color w:val="auto"/>
          <w:sz w:val="22"/>
          <w:szCs w:val="22"/>
        </w:rPr>
        <w:t>sponsored</w:t>
      </w:r>
      <w:r w:rsidR="002D3FF4" w:rsidRPr="008E3C08">
        <w:rPr>
          <w:rStyle w:val="IntenseEmphasis"/>
          <w:rFonts w:ascii="Calibri" w:hAnsi="Calibri"/>
          <w:b/>
          <w:i w:val="0"/>
          <w:color w:val="auto"/>
          <w:sz w:val="22"/>
          <w:szCs w:val="22"/>
        </w:rPr>
        <w:t xml:space="preserve"> </w:t>
      </w:r>
      <w:r w:rsidR="002D3FF4" w:rsidRPr="008E3C08">
        <w:rPr>
          <w:rStyle w:val="IntenseEmphasis"/>
          <w:rFonts w:ascii="Calibri" w:hAnsi="Calibri"/>
          <w:i w:val="0"/>
          <w:color w:val="auto"/>
          <w:sz w:val="22"/>
          <w:szCs w:val="22"/>
        </w:rPr>
        <w:t>by</w:t>
      </w:r>
      <w:r w:rsidR="002D3FF4" w:rsidRPr="008E3C08">
        <w:rPr>
          <w:rStyle w:val="IntenseEmphasis"/>
          <w:rFonts w:ascii="Calibri" w:hAnsi="Calibri"/>
          <w:b/>
          <w:i w:val="0"/>
          <w:color w:val="auto"/>
          <w:sz w:val="22"/>
          <w:szCs w:val="22"/>
        </w:rPr>
        <w:t xml:space="preserve"> </w:t>
      </w:r>
      <w:r w:rsidR="00953799" w:rsidRPr="008E3C08">
        <w:rPr>
          <w:rFonts w:ascii="Calibri" w:eastAsia="Calibri" w:hAnsi="Calibri" w:cs="Calibri"/>
          <w:sz w:val="22"/>
          <w:szCs w:val="22"/>
        </w:rPr>
        <w:t xml:space="preserve">the </w:t>
      </w:r>
      <w:r w:rsidR="00597EBA">
        <w:rPr>
          <w:rFonts w:ascii="Calibri" w:eastAsia="Calibri" w:hAnsi="Calibri" w:cs="Calibri"/>
          <w:sz w:val="22"/>
          <w:szCs w:val="22"/>
        </w:rPr>
        <w:t xml:space="preserve">NOAA </w:t>
      </w:r>
      <w:r w:rsidR="00953799" w:rsidRPr="008E3C08">
        <w:rPr>
          <w:rFonts w:ascii="Calibri" w:eastAsia="Calibri" w:hAnsi="Calibri" w:cs="Calibri"/>
          <w:sz w:val="22"/>
          <w:szCs w:val="22"/>
        </w:rPr>
        <w:t>Center for Operational Oceanographic Products and Services (CO-OPS)</w:t>
      </w:r>
      <w:r w:rsidR="00C10748">
        <w:rPr>
          <w:rFonts w:ascii="Calibri" w:eastAsia="Calibri" w:hAnsi="Calibri" w:cs="Calibri"/>
          <w:sz w:val="22"/>
          <w:szCs w:val="22"/>
        </w:rPr>
        <w:t xml:space="preserve"> and </w:t>
      </w:r>
      <w:r w:rsidR="00C10748" w:rsidRPr="008E3C08">
        <w:rPr>
          <w:rFonts w:ascii="Calibri" w:eastAsia="Calibri" w:hAnsi="Calibri" w:cs="Calibri"/>
          <w:sz w:val="22"/>
          <w:szCs w:val="22"/>
        </w:rPr>
        <w:t>NOAA N</w:t>
      </w:r>
      <w:r w:rsidR="00C10748">
        <w:rPr>
          <w:rFonts w:ascii="Calibri" w:eastAsia="Calibri" w:hAnsi="Calibri" w:cs="Calibri"/>
          <w:sz w:val="22"/>
          <w:szCs w:val="22"/>
        </w:rPr>
        <w:t>ational Geodetic Survey (NGS)</w:t>
      </w:r>
      <w:r w:rsidR="00576D40" w:rsidRPr="008E3C08">
        <w:rPr>
          <w:rFonts w:ascii="Calibri" w:eastAsia="Calibri" w:hAnsi="Calibri" w:cs="Calibri"/>
          <w:sz w:val="22"/>
          <w:szCs w:val="22"/>
        </w:rPr>
        <w:t>, which are P</w:t>
      </w:r>
      <w:bookmarkStart w:id="0" w:name="_GoBack"/>
      <w:bookmarkEnd w:id="0"/>
      <w:r w:rsidR="00953799" w:rsidRPr="008E3C08">
        <w:rPr>
          <w:rFonts w:ascii="Calibri" w:eastAsia="Calibri" w:hAnsi="Calibri" w:cs="Calibri"/>
          <w:sz w:val="22"/>
          <w:szCs w:val="22"/>
        </w:rPr>
        <w:t xml:space="preserve">rogram </w:t>
      </w:r>
      <w:r w:rsidR="00576D40" w:rsidRPr="008E3C08">
        <w:rPr>
          <w:rFonts w:ascii="Calibri" w:eastAsia="Calibri" w:hAnsi="Calibri" w:cs="Calibri"/>
          <w:sz w:val="22"/>
          <w:szCs w:val="22"/>
        </w:rPr>
        <w:t>O</w:t>
      </w:r>
      <w:r w:rsidR="00953799" w:rsidRPr="008E3C08">
        <w:rPr>
          <w:rFonts w:ascii="Calibri" w:eastAsia="Calibri" w:hAnsi="Calibri" w:cs="Calibri"/>
          <w:sz w:val="22"/>
          <w:szCs w:val="22"/>
        </w:rPr>
        <w:t>ffices of the NOAA National Ocean Service</w:t>
      </w:r>
      <w:r w:rsidR="00576D40" w:rsidRPr="008E3C08">
        <w:rPr>
          <w:rFonts w:ascii="Calibri" w:eastAsia="Calibri" w:hAnsi="Calibri" w:cs="Calibri"/>
          <w:sz w:val="22"/>
          <w:szCs w:val="22"/>
        </w:rPr>
        <w:t xml:space="preserve"> (NOS)</w:t>
      </w:r>
      <w:r w:rsidR="00A30BF6" w:rsidRPr="008E3C08">
        <w:rPr>
          <w:rStyle w:val="IntenseEmphasis"/>
          <w:rFonts w:ascii="Calibri" w:hAnsi="Calibri"/>
          <w:i w:val="0"/>
          <w:color w:val="auto"/>
          <w:sz w:val="22"/>
          <w:szCs w:val="22"/>
        </w:rPr>
        <w:t>.</w:t>
      </w:r>
      <w:r w:rsidR="00A30BF6" w:rsidRPr="008E3C08">
        <w:rPr>
          <w:rStyle w:val="IntenseEmphasis"/>
          <w:rFonts w:ascii="Calibri" w:hAnsi="Calibri"/>
          <w:b/>
          <w:i w:val="0"/>
          <w:color w:val="auto"/>
          <w:sz w:val="22"/>
          <w:szCs w:val="22"/>
        </w:rPr>
        <w:t xml:space="preserve"> </w:t>
      </w:r>
      <w:r w:rsidR="00953799" w:rsidRPr="008E3C08">
        <w:rPr>
          <w:rFonts w:ascii="Calibri" w:hAnsi="Calibri"/>
          <w:iCs/>
          <w:sz w:val="22"/>
          <w:szCs w:val="22"/>
        </w:rPr>
        <w:t>The fellow will work with university faculty and NOAA</w:t>
      </w:r>
      <w:r w:rsidR="00576D40" w:rsidRPr="008E3C08">
        <w:rPr>
          <w:rFonts w:ascii="Calibri" w:hAnsi="Calibri"/>
          <w:iCs/>
          <w:sz w:val="22"/>
          <w:szCs w:val="22"/>
        </w:rPr>
        <w:t xml:space="preserve"> NOS </w:t>
      </w:r>
      <w:r w:rsidR="00953799" w:rsidRPr="008E3C08">
        <w:rPr>
          <w:rFonts w:ascii="Calibri" w:hAnsi="Calibri"/>
          <w:iCs/>
          <w:sz w:val="22"/>
          <w:szCs w:val="22"/>
        </w:rPr>
        <w:t>co-advisors to</w:t>
      </w:r>
      <w:r w:rsidR="00C10748">
        <w:rPr>
          <w:rFonts w:ascii="Calibri" w:hAnsi="Calibri"/>
          <w:iCs/>
          <w:sz w:val="22"/>
          <w:szCs w:val="22"/>
        </w:rPr>
        <w:t xml:space="preserve"> </w:t>
      </w:r>
      <w:r w:rsidR="00C10748" w:rsidRPr="008E3C08">
        <w:rPr>
          <w:rFonts w:ascii="Calibri" w:hAnsi="Calibri"/>
          <w:iCs/>
          <w:sz w:val="22"/>
          <w:szCs w:val="22"/>
        </w:rPr>
        <w:t>i</w:t>
      </w:r>
      <w:r w:rsidR="00C10748">
        <w:rPr>
          <w:rFonts w:ascii="Calibri" w:hAnsi="Calibri"/>
          <w:iCs/>
          <w:sz w:val="22"/>
          <w:szCs w:val="22"/>
        </w:rPr>
        <w:t>ncrease the reliability, integrity, and sustainability of water level observing stations</w:t>
      </w:r>
      <w:r w:rsidR="00AA6B78">
        <w:rPr>
          <w:rFonts w:ascii="Calibri" w:hAnsi="Calibri"/>
          <w:iCs/>
          <w:sz w:val="22"/>
          <w:szCs w:val="22"/>
        </w:rPr>
        <w:t xml:space="preserve"> </w:t>
      </w:r>
      <w:r w:rsidR="00953799" w:rsidRPr="008E3C08">
        <w:rPr>
          <w:rFonts w:ascii="Calibri" w:hAnsi="Calibri"/>
          <w:iCs/>
          <w:sz w:val="22"/>
          <w:szCs w:val="22"/>
        </w:rPr>
        <w:t>in the Great Lakes</w:t>
      </w:r>
      <w:r w:rsidR="00C10748">
        <w:rPr>
          <w:rFonts w:ascii="Calibri" w:hAnsi="Calibri"/>
          <w:iCs/>
          <w:sz w:val="22"/>
          <w:szCs w:val="22"/>
        </w:rPr>
        <w:t xml:space="preserve"> as a model for improvements nationwide</w:t>
      </w:r>
      <w:r w:rsidR="00953799" w:rsidRPr="008E3C08">
        <w:rPr>
          <w:rFonts w:ascii="Calibri" w:hAnsi="Calibri"/>
          <w:iCs/>
          <w:sz w:val="22"/>
          <w:szCs w:val="22"/>
        </w:rPr>
        <w:t>.</w:t>
      </w:r>
      <w:r w:rsidR="00EF5A09" w:rsidRPr="008E3C08">
        <w:rPr>
          <w:rFonts w:ascii="Arial" w:eastAsia="Arial" w:hAnsi="Arial" w:cs="Arial"/>
          <w:color w:val="000000"/>
          <w:sz w:val="18"/>
          <w:szCs w:val="18"/>
        </w:rPr>
        <w:t xml:space="preserve"> </w:t>
      </w:r>
    </w:p>
    <w:p w14:paraId="41646DAA" w14:textId="77777777" w:rsidR="00EF5A09" w:rsidRPr="008E3C08" w:rsidRDefault="00EF5A09" w:rsidP="00EF5A09">
      <w:pPr>
        <w:ind w:right="-180"/>
        <w:rPr>
          <w:rFonts w:ascii="Arial" w:eastAsia="Arial" w:hAnsi="Arial" w:cs="Arial"/>
          <w:color w:val="000000"/>
          <w:sz w:val="18"/>
          <w:szCs w:val="18"/>
        </w:rPr>
      </w:pPr>
    </w:p>
    <w:p w14:paraId="44CFE39B" w14:textId="77777777" w:rsidR="008F7C01" w:rsidRPr="008E3C08" w:rsidRDefault="008F7C01" w:rsidP="00EF5A09">
      <w:pPr>
        <w:ind w:right="-180"/>
        <w:rPr>
          <w:rFonts w:ascii="Calibri" w:hAnsi="Calibri"/>
          <w:iCs/>
          <w:sz w:val="22"/>
          <w:szCs w:val="22"/>
        </w:rPr>
      </w:pPr>
      <w:r w:rsidRPr="008E3C08">
        <w:rPr>
          <w:rFonts w:ascii="Calibri" w:hAnsi="Calibri"/>
          <w:sz w:val="22"/>
          <w:szCs w:val="22"/>
        </w:rPr>
        <w:t>The</w:t>
      </w:r>
      <w:r w:rsidRPr="008E3C08">
        <w:rPr>
          <w:rFonts w:ascii="Calibri" w:hAnsi="Calibri"/>
          <w:spacing w:val="17"/>
          <w:sz w:val="22"/>
          <w:szCs w:val="22"/>
        </w:rPr>
        <w:t xml:space="preserve"> </w:t>
      </w:r>
      <w:r w:rsidR="00EF5A09" w:rsidRPr="008E3C08">
        <w:rPr>
          <w:rFonts w:ascii="Calibri" w:hAnsi="Calibri"/>
          <w:spacing w:val="17"/>
          <w:sz w:val="22"/>
          <w:szCs w:val="22"/>
        </w:rPr>
        <w:t xml:space="preserve">broad </w:t>
      </w:r>
      <w:r w:rsidRPr="008E3C08">
        <w:rPr>
          <w:rFonts w:ascii="Calibri" w:hAnsi="Calibri"/>
          <w:sz w:val="22"/>
          <w:szCs w:val="22"/>
        </w:rPr>
        <w:t>goal</w:t>
      </w:r>
      <w:r w:rsidR="001C32AC" w:rsidRPr="008E3C08">
        <w:rPr>
          <w:rFonts w:ascii="Calibri" w:hAnsi="Calibri"/>
          <w:sz w:val="22"/>
          <w:szCs w:val="22"/>
        </w:rPr>
        <w:t>s</w:t>
      </w:r>
      <w:r w:rsidR="00EF5A09" w:rsidRPr="008E3C08">
        <w:rPr>
          <w:rFonts w:ascii="Calibri" w:hAnsi="Calibri"/>
          <w:spacing w:val="16"/>
          <w:sz w:val="22"/>
          <w:szCs w:val="22"/>
        </w:rPr>
        <w:t xml:space="preserve"> of this</w:t>
      </w:r>
      <w:r w:rsidR="001C32AC" w:rsidRPr="008E3C08">
        <w:rPr>
          <w:rFonts w:ascii="Calibri" w:hAnsi="Calibri"/>
          <w:sz w:val="22"/>
          <w:szCs w:val="22"/>
        </w:rPr>
        <w:t xml:space="preserve"> fellowship</w:t>
      </w:r>
      <w:r w:rsidR="00EF5A09" w:rsidRPr="008E3C08">
        <w:rPr>
          <w:rFonts w:ascii="Calibri" w:hAnsi="Calibri"/>
          <w:sz w:val="22"/>
          <w:szCs w:val="22"/>
        </w:rPr>
        <w:t xml:space="preserve"> are</w:t>
      </w:r>
      <w:r w:rsidR="00291AE3" w:rsidRPr="008E3C08">
        <w:rPr>
          <w:rFonts w:ascii="Calibri" w:hAnsi="Calibri"/>
          <w:sz w:val="22"/>
          <w:szCs w:val="22"/>
        </w:rPr>
        <w:t xml:space="preserve"> to </w:t>
      </w:r>
      <w:r w:rsidR="00291AE3" w:rsidRPr="008E3C08">
        <w:rPr>
          <w:rStyle w:val="IntenseEmphasis"/>
          <w:rFonts w:ascii="Calibri" w:hAnsi="Calibri"/>
          <w:i w:val="0"/>
          <w:color w:val="auto"/>
          <w:sz w:val="22"/>
          <w:szCs w:val="22"/>
        </w:rPr>
        <w:t xml:space="preserve">1) expand research training opportunities in the area of </w:t>
      </w:r>
      <w:r w:rsidR="00C10748">
        <w:rPr>
          <w:rStyle w:val="IntenseEmphasis"/>
          <w:rFonts w:ascii="Calibri" w:hAnsi="Calibri"/>
          <w:i w:val="0"/>
          <w:color w:val="auto"/>
          <w:sz w:val="22"/>
          <w:szCs w:val="22"/>
        </w:rPr>
        <w:t>coastal observations and modeling systems</w:t>
      </w:r>
      <w:r w:rsidR="00291AE3" w:rsidRPr="008E3C08">
        <w:rPr>
          <w:rStyle w:val="IntenseEmphasis"/>
          <w:rFonts w:ascii="Calibri" w:hAnsi="Calibri"/>
          <w:i w:val="0"/>
          <w:color w:val="auto"/>
          <w:sz w:val="22"/>
          <w:szCs w:val="22"/>
        </w:rPr>
        <w:t xml:space="preserve"> and 2) </w:t>
      </w:r>
      <w:r w:rsidR="00291AE3" w:rsidRPr="008E3C08">
        <w:rPr>
          <w:rFonts w:ascii="Calibri" w:hAnsi="Calibri"/>
          <w:sz w:val="22"/>
          <w:szCs w:val="22"/>
        </w:rPr>
        <w:t xml:space="preserve">enhance collaborations between CIGLR’s University Partners and NOAA </w:t>
      </w:r>
      <w:r w:rsidR="00291AE3" w:rsidRPr="008E3C08">
        <w:rPr>
          <w:rStyle w:val="IntenseEmphasis"/>
          <w:rFonts w:ascii="Calibri" w:hAnsi="Calibri"/>
          <w:i w:val="0"/>
          <w:color w:val="auto"/>
          <w:sz w:val="22"/>
          <w:szCs w:val="22"/>
        </w:rPr>
        <w:t xml:space="preserve">in ways that complement NOAA’s mission to improve research effectiveness and impact in the Great Lakes. </w:t>
      </w:r>
      <w:r w:rsidRPr="008E3C08">
        <w:rPr>
          <w:rFonts w:ascii="Calibri" w:hAnsi="Calibri"/>
          <w:sz w:val="22"/>
          <w:szCs w:val="22"/>
        </w:rPr>
        <w:t xml:space="preserve"> We also seek to </w:t>
      </w:r>
      <w:r w:rsidR="001C32AC" w:rsidRPr="008E3C08">
        <w:rPr>
          <w:rFonts w:ascii="Calibri" w:hAnsi="Calibri"/>
          <w:sz w:val="22"/>
          <w:szCs w:val="22"/>
        </w:rPr>
        <w:t xml:space="preserve">use these fellowships to </w:t>
      </w:r>
      <w:r w:rsidRPr="008E3C08">
        <w:rPr>
          <w:rFonts w:ascii="Calibri" w:hAnsi="Calibri"/>
          <w:sz w:val="22"/>
          <w:szCs w:val="22"/>
        </w:rPr>
        <w:t xml:space="preserve">increase diversity in </w:t>
      </w:r>
      <w:r w:rsidR="002D1187" w:rsidRPr="008E3C08">
        <w:rPr>
          <w:rFonts w:ascii="Calibri" w:hAnsi="Calibri"/>
          <w:sz w:val="22"/>
          <w:szCs w:val="22"/>
        </w:rPr>
        <w:t>STEM disciplines (science, technology, engineering and math)</w:t>
      </w:r>
      <w:r w:rsidRPr="008E3C08">
        <w:rPr>
          <w:rFonts w:ascii="Calibri" w:hAnsi="Calibri"/>
          <w:sz w:val="22"/>
          <w:szCs w:val="22"/>
        </w:rPr>
        <w:t xml:space="preserve">, </w:t>
      </w:r>
      <w:r w:rsidR="001C32AC" w:rsidRPr="008E3C08">
        <w:rPr>
          <w:rFonts w:ascii="Calibri" w:hAnsi="Calibri"/>
          <w:sz w:val="22"/>
          <w:szCs w:val="22"/>
        </w:rPr>
        <w:t xml:space="preserve">and thus, strongly </w:t>
      </w:r>
      <w:r w:rsidRPr="008E3C08">
        <w:rPr>
          <w:rFonts w:ascii="Calibri" w:hAnsi="Calibri"/>
          <w:sz w:val="22"/>
          <w:szCs w:val="22"/>
        </w:rPr>
        <w:t xml:space="preserve">encourage proposals that support </w:t>
      </w:r>
      <w:r w:rsidR="00291AE3" w:rsidRPr="008E3C08">
        <w:rPr>
          <w:rFonts w:ascii="Calibri" w:hAnsi="Calibri"/>
          <w:sz w:val="22"/>
          <w:szCs w:val="22"/>
        </w:rPr>
        <w:t>individuals</w:t>
      </w:r>
      <w:r w:rsidRPr="008E3C08">
        <w:rPr>
          <w:rFonts w:ascii="Calibri" w:hAnsi="Calibri"/>
          <w:sz w:val="22"/>
          <w:szCs w:val="22"/>
        </w:rPr>
        <w:t xml:space="preserve"> from groups </w:t>
      </w:r>
      <w:r w:rsidR="001C32AC" w:rsidRPr="008E3C08">
        <w:rPr>
          <w:rFonts w:ascii="Calibri" w:hAnsi="Calibri"/>
          <w:sz w:val="22"/>
          <w:szCs w:val="22"/>
        </w:rPr>
        <w:t>which</w:t>
      </w:r>
      <w:r w:rsidR="002D1187" w:rsidRPr="008E3C08">
        <w:rPr>
          <w:rFonts w:ascii="Calibri" w:hAnsi="Calibri"/>
          <w:sz w:val="22"/>
          <w:szCs w:val="22"/>
        </w:rPr>
        <w:t xml:space="preserve"> have been </w:t>
      </w:r>
      <w:r w:rsidRPr="008E3C08">
        <w:rPr>
          <w:rFonts w:ascii="Calibri" w:hAnsi="Calibri"/>
          <w:sz w:val="22"/>
          <w:szCs w:val="22"/>
        </w:rPr>
        <w:t xml:space="preserve">traditionally underrepresented in </w:t>
      </w:r>
      <w:r w:rsidR="002D1187" w:rsidRPr="008E3C08">
        <w:rPr>
          <w:rFonts w:ascii="Calibri" w:hAnsi="Calibri"/>
          <w:sz w:val="22"/>
          <w:szCs w:val="22"/>
        </w:rPr>
        <w:t>government and academic</w:t>
      </w:r>
      <w:r w:rsidRPr="008E3C08">
        <w:rPr>
          <w:rFonts w:ascii="Calibri" w:hAnsi="Calibri"/>
          <w:sz w:val="22"/>
          <w:szCs w:val="22"/>
        </w:rPr>
        <w:t xml:space="preserve"> workforce</w:t>
      </w:r>
      <w:r w:rsidR="001C32AC" w:rsidRPr="008E3C08">
        <w:rPr>
          <w:rFonts w:ascii="Calibri" w:hAnsi="Calibri"/>
          <w:sz w:val="22"/>
          <w:szCs w:val="22"/>
        </w:rPr>
        <w:t>s</w:t>
      </w:r>
      <w:r w:rsidRPr="008E3C08">
        <w:rPr>
          <w:rFonts w:ascii="Calibri" w:hAnsi="Calibri"/>
          <w:sz w:val="22"/>
          <w:szCs w:val="22"/>
        </w:rPr>
        <w:t>.</w:t>
      </w:r>
    </w:p>
    <w:p w14:paraId="765B8AC5" w14:textId="77777777" w:rsidR="00291AE3" w:rsidRPr="008E3C08" w:rsidRDefault="00291AE3" w:rsidP="008F7C01">
      <w:pPr>
        <w:ind w:right="-180"/>
        <w:rPr>
          <w:rFonts w:ascii="Calibri" w:hAnsi="Calibri"/>
          <w:sz w:val="22"/>
          <w:szCs w:val="22"/>
        </w:rPr>
      </w:pPr>
    </w:p>
    <w:p w14:paraId="30E7A320" w14:textId="3D65E6FF" w:rsidR="00BA6F10" w:rsidRPr="008E3C08" w:rsidRDefault="00291AE3" w:rsidP="0080598D">
      <w:pPr>
        <w:ind w:right="-180"/>
        <w:rPr>
          <w:rFonts w:ascii="Calibri" w:hAnsi="Calibri"/>
          <w:sz w:val="22"/>
          <w:szCs w:val="22"/>
        </w:rPr>
      </w:pPr>
      <w:r w:rsidRPr="008E3C08">
        <w:rPr>
          <w:rFonts w:ascii="Calibri" w:hAnsi="Calibri"/>
          <w:sz w:val="22"/>
          <w:szCs w:val="22"/>
        </w:rPr>
        <w:t xml:space="preserve">In this special fellowship program, CIGLR is seeking proposals for projects </w:t>
      </w:r>
      <w:r w:rsidR="0080598D">
        <w:rPr>
          <w:rFonts w:ascii="Calibri" w:hAnsi="Calibri"/>
          <w:sz w:val="22"/>
          <w:szCs w:val="22"/>
        </w:rPr>
        <w:t xml:space="preserve">that advance Goal 2.2 of the </w:t>
      </w:r>
      <w:r w:rsidR="00597EBA">
        <w:rPr>
          <w:rFonts w:ascii="Calibri" w:hAnsi="Calibri"/>
          <w:sz w:val="22"/>
          <w:szCs w:val="22"/>
        </w:rPr>
        <w:t xml:space="preserve">draft </w:t>
      </w:r>
      <w:r w:rsidR="0080598D">
        <w:rPr>
          <w:rFonts w:ascii="Calibri" w:hAnsi="Calibri"/>
          <w:sz w:val="22"/>
          <w:szCs w:val="22"/>
        </w:rPr>
        <w:t>CO-OPS FY 19-23 Strategic Plan,</w:t>
      </w:r>
      <w:r w:rsidR="0080598D">
        <w:rPr>
          <w:rFonts w:ascii="Calibri" w:hAnsi="Calibri"/>
          <w:sz w:val="22"/>
          <w:szCs w:val="22"/>
        </w:rPr>
        <w:t xml:space="preserve"> to i</w:t>
      </w:r>
      <w:r w:rsidR="0080598D" w:rsidRPr="0080598D">
        <w:rPr>
          <w:rFonts w:ascii="Calibri" w:hAnsi="Calibri"/>
          <w:sz w:val="22"/>
          <w:szCs w:val="22"/>
        </w:rPr>
        <w:t xml:space="preserve">mplement Global Navigation Satellite System (GNSS) technology as a primary </w:t>
      </w:r>
      <w:r w:rsidR="0080598D">
        <w:rPr>
          <w:rFonts w:ascii="Calibri" w:hAnsi="Calibri"/>
          <w:sz w:val="22"/>
          <w:szCs w:val="22"/>
        </w:rPr>
        <w:t xml:space="preserve">means of </w:t>
      </w:r>
      <w:r w:rsidR="0080598D" w:rsidRPr="0080598D">
        <w:rPr>
          <w:rFonts w:ascii="Calibri" w:hAnsi="Calibri"/>
          <w:sz w:val="22"/>
          <w:szCs w:val="22"/>
        </w:rPr>
        <w:t>vertical</w:t>
      </w:r>
      <w:r w:rsidR="0080598D">
        <w:rPr>
          <w:rFonts w:ascii="Calibri" w:hAnsi="Calibri"/>
          <w:sz w:val="22"/>
          <w:szCs w:val="22"/>
        </w:rPr>
        <w:t xml:space="preserve"> </w:t>
      </w:r>
      <w:r w:rsidR="0080598D" w:rsidRPr="0080598D">
        <w:rPr>
          <w:rFonts w:ascii="Calibri" w:hAnsi="Calibri"/>
          <w:sz w:val="22"/>
          <w:szCs w:val="22"/>
        </w:rPr>
        <w:t>control to sustain global leaders</w:t>
      </w:r>
      <w:r w:rsidR="0080598D">
        <w:rPr>
          <w:rFonts w:ascii="Calibri" w:hAnsi="Calibri"/>
          <w:sz w:val="22"/>
          <w:szCs w:val="22"/>
        </w:rPr>
        <w:t>hip in water level observations. Successful project proposals will leverage</w:t>
      </w:r>
      <w:r w:rsidR="00BA6F10" w:rsidRPr="008E3C08">
        <w:rPr>
          <w:rFonts w:ascii="Calibri" w:hAnsi="Calibri"/>
          <w:sz w:val="22"/>
          <w:szCs w:val="22"/>
        </w:rPr>
        <w:t xml:space="preserve"> </w:t>
      </w:r>
      <w:r w:rsidR="00BA6F10" w:rsidRPr="008E3C08">
        <w:rPr>
          <w:rFonts w:ascii="Calibri" w:hAnsi="Calibri"/>
          <w:iCs/>
          <w:sz w:val="22"/>
          <w:szCs w:val="22"/>
        </w:rPr>
        <w:t xml:space="preserve">existing </w:t>
      </w:r>
      <w:r w:rsidR="0080598D">
        <w:rPr>
          <w:rFonts w:ascii="Calibri" w:hAnsi="Calibri"/>
          <w:iCs/>
          <w:sz w:val="22"/>
          <w:szCs w:val="22"/>
        </w:rPr>
        <w:t>NGS</w:t>
      </w:r>
      <w:r w:rsidR="00BA6F10" w:rsidRPr="008E3C08">
        <w:rPr>
          <w:rFonts w:ascii="Calibri" w:hAnsi="Calibri"/>
          <w:iCs/>
          <w:sz w:val="22"/>
          <w:szCs w:val="22"/>
        </w:rPr>
        <w:t xml:space="preserve"> Continuously Operating Reference Station (CORS) data</w:t>
      </w:r>
      <w:r w:rsidR="00F55AD9">
        <w:rPr>
          <w:rFonts w:ascii="Calibri" w:hAnsi="Calibri"/>
          <w:sz w:val="22"/>
          <w:szCs w:val="22"/>
        </w:rPr>
        <w:t xml:space="preserve"> </w:t>
      </w:r>
      <w:r w:rsidR="0080598D">
        <w:rPr>
          <w:rFonts w:ascii="Calibri" w:hAnsi="Calibri"/>
          <w:sz w:val="22"/>
          <w:szCs w:val="22"/>
        </w:rPr>
        <w:t>at or near CO-OPS National Water Level Observation Network (NWLON) stations in</w:t>
      </w:r>
      <w:r w:rsidR="00022746" w:rsidRPr="008E3C08">
        <w:rPr>
          <w:rFonts w:ascii="Calibri" w:hAnsi="Calibri"/>
          <w:sz w:val="22"/>
          <w:szCs w:val="22"/>
        </w:rPr>
        <w:t xml:space="preserve"> the Great Lakes</w:t>
      </w:r>
      <w:r w:rsidR="00F55AD9">
        <w:rPr>
          <w:rFonts w:ascii="Calibri" w:hAnsi="Calibri"/>
          <w:sz w:val="22"/>
          <w:szCs w:val="22"/>
        </w:rPr>
        <w:t>.</w:t>
      </w:r>
      <w:r w:rsidR="00022746" w:rsidRPr="008E3C08">
        <w:rPr>
          <w:rFonts w:ascii="Calibri" w:hAnsi="Calibri"/>
          <w:sz w:val="22"/>
          <w:szCs w:val="22"/>
        </w:rPr>
        <w:t xml:space="preserve"> </w:t>
      </w:r>
      <w:r w:rsidR="00F55AD9">
        <w:rPr>
          <w:rFonts w:ascii="Calibri" w:hAnsi="Calibri"/>
          <w:sz w:val="22"/>
          <w:szCs w:val="22"/>
        </w:rPr>
        <w:t xml:space="preserve">Project proposals should </w:t>
      </w:r>
      <w:r w:rsidR="00022746" w:rsidRPr="008E3C08">
        <w:rPr>
          <w:rFonts w:ascii="Calibri" w:hAnsi="Calibri"/>
          <w:sz w:val="22"/>
          <w:szCs w:val="22"/>
        </w:rPr>
        <w:t xml:space="preserve">support NOS priorities related to the use of </w:t>
      </w:r>
      <w:r w:rsidR="00022746" w:rsidRPr="008E3C08">
        <w:rPr>
          <w:rFonts w:ascii="Calibri" w:hAnsi="Calibri"/>
          <w:iCs/>
          <w:sz w:val="22"/>
          <w:szCs w:val="22"/>
        </w:rPr>
        <w:t>continuous GNSS data to analyze sensor stability</w:t>
      </w:r>
      <w:r w:rsidR="00F55AD9">
        <w:rPr>
          <w:rFonts w:ascii="Calibri" w:hAnsi="Calibri"/>
          <w:iCs/>
          <w:sz w:val="22"/>
          <w:szCs w:val="22"/>
        </w:rPr>
        <w:t xml:space="preserve"> in near real-time</w:t>
      </w:r>
      <w:r w:rsidR="00022746" w:rsidRPr="008E3C08">
        <w:rPr>
          <w:rFonts w:ascii="Calibri" w:hAnsi="Calibri"/>
          <w:iCs/>
          <w:sz w:val="22"/>
          <w:szCs w:val="22"/>
        </w:rPr>
        <w:t xml:space="preserve">, </w:t>
      </w:r>
      <w:r w:rsidR="00F55AD9">
        <w:rPr>
          <w:rFonts w:ascii="Calibri" w:hAnsi="Calibri"/>
          <w:iCs/>
          <w:sz w:val="22"/>
          <w:szCs w:val="22"/>
        </w:rPr>
        <w:t xml:space="preserve">improve </w:t>
      </w:r>
      <w:r w:rsidR="00022746" w:rsidRPr="008E3C08">
        <w:rPr>
          <w:rFonts w:ascii="Calibri" w:hAnsi="Calibri"/>
          <w:iCs/>
          <w:sz w:val="22"/>
          <w:szCs w:val="22"/>
        </w:rPr>
        <w:t>connect</w:t>
      </w:r>
      <w:r w:rsidR="00F55AD9">
        <w:rPr>
          <w:rFonts w:ascii="Calibri" w:hAnsi="Calibri"/>
          <w:iCs/>
          <w:sz w:val="22"/>
          <w:szCs w:val="22"/>
        </w:rPr>
        <w:t>ions between</w:t>
      </w:r>
      <w:r w:rsidR="00022746" w:rsidRPr="008E3C08">
        <w:rPr>
          <w:rFonts w:ascii="Calibri" w:hAnsi="Calibri"/>
          <w:iCs/>
          <w:sz w:val="22"/>
          <w:szCs w:val="22"/>
        </w:rPr>
        <w:t xml:space="preserve"> </w:t>
      </w:r>
      <w:r w:rsidR="00F55AD9">
        <w:rPr>
          <w:rFonts w:ascii="Calibri" w:hAnsi="Calibri"/>
          <w:iCs/>
          <w:sz w:val="22"/>
          <w:szCs w:val="22"/>
        </w:rPr>
        <w:t>station</w:t>
      </w:r>
      <w:r w:rsidR="00022746" w:rsidRPr="008E3C08">
        <w:rPr>
          <w:rFonts w:ascii="Calibri" w:hAnsi="Calibri"/>
          <w:iCs/>
          <w:sz w:val="22"/>
          <w:szCs w:val="22"/>
        </w:rPr>
        <w:t xml:space="preserve"> datum </w:t>
      </w:r>
      <w:r w:rsidR="00F55AD9">
        <w:rPr>
          <w:rFonts w:ascii="Calibri" w:hAnsi="Calibri"/>
          <w:iCs/>
          <w:sz w:val="22"/>
          <w:szCs w:val="22"/>
        </w:rPr>
        <w:t>and national or international</w:t>
      </w:r>
      <w:r w:rsidR="00022746" w:rsidRPr="008E3C08">
        <w:rPr>
          <w:rFonts w:ascii="Calibri" w:hAnsi="Calibri"/>
          <w:iCs/>
          <w:sz w:val="22"/>
          <w:szCs w:val="22"/>
        </w:rPr>
        <w:t xml:space="preserve"> reference frames, and to resolve components of Great Lakes water level change. </w:t>
      </w:r>
      <w:r w:rsidR="00022746" w:rsidRPr="008E3C08">
        <w:rPr>
          <w:rFonts w:ascii="Calibri" w:hAnsi="Calibri"/>
          <w:sz w:val="22"/>
          <w:szCs w:val="22"/>
        </w:rPr>
        <w:t>By utilizing existing sites in the Great Lakes where GNSS is already heavily incorporated into N</w:t>
      </w:r>
      <w:r w:rsidR="00F55AD9">
        <w:rPr>
          <w:rFonts w:ascii="Calibri" w:hAnsi="Calibri"/>
          <w:sz w:val="22"/>
          <w:szCs w:val="22"/>
        </w:rPr>
        <w:t xml:space="preserve">WLON </w:t>
      </w:r>
      <w:r w:rsidR="00022746" w:rsidRPr="008E3C08">
        <w:rPr>
          <w:rFonts w:ascii="Calibri" w:hAnsi="Calibri"/>
          <w:sz w:val="22"/>
          <w:szCs w:val="22"/>
        </w:rPr>
        <w:t xml:space="preserve">instrumentation, this </w:t>
      </w:r>
      <w:r w:rsidR="00F55AD9">
        <w:rPr>
          <w:rFonts w:ascii="Calibri" w:hAnsi="Calibri"/>
          <w:sz w:val="22"/>
          <w:szCs w:val="22"/>
        </w:rPr>
        <w:t xml:space="preserve">effort </w:t>
      </w:r>
      <w:r w:rsidR="00597EBA">
        <w:rPr>
          <w:rFonts w:ascii="Calibri" w:hAnsi="Calibri"/>
          <w:sz w:val="22"/>
          <w:szCs w:val="22"/>
        </w:rPr>
        <w:t>will identify</w:t>
      </w:r>
      <w:r w:rsidR="00022746" w:rsidRPr="008E3C08">
        <w:rPr>
          <w:rFonts w:ascii="Calibri" w:hAnsi="Calibri"/>
          <w:sz w:val="22"/>
          <w:szCs w:val="22"/>
        </w:rPr>
        <w:t xml:space="preserve"> different </w:t>
      </w:r>
      <w:r w:rsidR="00F55AD9">
        <w:rPr>
          <w:rFonts w:ascii="Calibri" w:hAnsi="Calibri"/>
          <w:sz w:val="22"/>
          <w:szCs w:val="22"/>
        </w:rPr>
        <w:t xml:space="preserve">GNSS </w:t>
      </w:r>
      <w:r w:rsidR="00022746" w:rsidRPr="008E3C08">
        <w:rPr>
          <w:rFonts w:ascii="Calibri" w:hAnsi="Calibri"/>
          <w:sz w:val="22"/>
          <w:szCs w:val="22"/>
        </w:rPr>
        <w:t xml:space="preserve">processing methodologies that can inform GNSS instrumentation decisions at </w:t>
      </w:r>
      <w:r w:rsidR="00022746" w:rsidRPr="008E3C08">
        <w:rPr>
          <w:rFonts w:ascii="Calibri" w:hAnsi="Calibri"/>
          <w:sz w:val="22"/>
          <w:szCs w:val="22"/>
        </w:rPr>
        <w:t>NWLON</w:t>
      </w:r>
      <w:r w:rsidR="000C7B7F">
        <w:rPr>
          <w:rFonts w:ascii="Calibri" w:hAnsi="Calibri"/>
          <w:sz w:val="22"/>
          <w:szCs w:val="22"/>
        </w:rPr>
        <w:t xml:space="preserve"> station</w:t>
      </w:r>
      <w:r w:rsidR="000C7B7F" w:rsidRPr="008E3C08">
        <w:rPr>
          <w:rFonts w:ascii="Calibri" w:hAnsi="Calibri"/>
          <w:sz w:val="22"/>
          <w:szCs w:val="22"/>
        </w:rPr>
        <w:t>s</w:t>
      </w:r>
      <w:r w:rsidR="00022746" w:rsidRPr="008E3C08">
        <w:rPr>
          <w:rFonts w:ascii="Calibri" w:hAnsi="Calibri"/>
          <w:sz w:val="22"/>
          <w:szCs w:val="22"/>
        </w:rPr>
        <w:t xml:space="preserve"> nationwide</w:t>
      </w:r>
      <w:r w:rsidR="00597EBA">
        <w:rPr>
          <w:rFonts w:ascii="Calibri" w:hAnsi="Calibri"/>
          <w:sz w:val="22"/>
          <w:szCs w:val="22"/>
        </w:rPr>
        <w:t xml:space="preserve">, </w:t>
      </w:r>
      <w:r w:rsidR="00597EBA" w:rsidRPr="00597EBA">
        <w:rPr>
          <w:rFonts w:ascii="Calibri" w:hAnsi="Calibri"/>
          <w:sz w:val="22"/>
          <w:szCs w:val="22"/>
        </w:rPr>
        <w:t>and products that can be used to monitor the three NOS priorities mentioned above</w:t>
      </w:r>
      <w:r w:rsidR="00022746" w:rsidRPr="008E3C08">
        <w:rPr>
          <w:rFonts w:ascii="Calibri" w:hAnsi="Calibri"/>
          <w:sz w:val="22"/>
          <w:szCs w:val="22"/>
        </w:rPr>
        <w:t xml:space="preserve">. </w:t>
      </w:r>
      <w:r w:rsidR="00BA6F10" w:rsidRPr="008E3C08">
        <w:rPr>
          <w:rFonts w:ascii="Calibri" w:hAnsi="Calibri"/>
          <w:iCs/>
          <w:sz w:val="22"/>
          <w:szCs w:val="22"/>
        </w:rPr>
        <w:t>At the end of th</w:t>
      </w:r>
      <w:r w:rsidR="00022746" w:rsidRPr="008E3C08">
        <w:rPr>
          <w:rFonts w:ascii="Calibri" w:hAnsi="Calibri"/>
          <w:iCs/>
          <w:sz w:val="22"/>
          <w:szCs w:val="22"/>
        </w:rPr>
        <w:t>e</w:t>
      </w:r>
      <w:r w:rsidR="00BA6F10" w:rsidRPr="008E3C08">
        <w:rPr>
          <w:rFonts w:ascii="Calibri" w:hAnsi="Calibri"/>
          <w:iCs/>
          <w:sz w:val="22"/>
          <w:szCs w:val="22"/>
        </w:rPr>
        <w:t xml:space="preserve"> project, the fellow</w:t>
      </w:r>
      <w:r w:rsidR="00196615">
        <w:rPr>
          <w:rFonts w:ascii="Calibri" w:hAnsi="Calibri"/>
          <w:iCs/>
          <w:sz w:val="22"/>
          <w:szCs w:val="22"/>
        </w:rPr>
        <w:t>’s final report is expected to describe</w:t>
      </w:r>
      <w:r w:rsidR="00BA6F10" w:rsidRPr="008E3C08">
        <w:rPr>
          <w:rFonts w:ascii="Calibri" w:hAnsi="Calibri"/>
          <w:iCs/>
          <w:sz w:val="22"/>
          <w:szCs w:val="22"/>
        </w:rPr>
        <w:t xml:space="preserve"> </w:t>
      </w:r>
      <w:r w:rsidR="00196615">
        <w:rPr>
          <w:rFonts w:ascii="Calibri" w:hAnsi="Calibri"/>
          <w:iCs/>
          <w:sz w:val="22"/>
          <w:szCs w:val="22"/>
        </w:rPr>
        <w:t xml:space="preserve">continuous </w:t>
      </w:r>
      <w:r w:rsidR="00F55AD9">
        <w:rPr>
          <w:rFonts w:ascii="Calibri" w:hAnsi="Calibri"/>
          <w:iCs/>
          <w:sz w:val="22"/>
          <w:szCs w:val="22"/>
        </w:rPr>
        <w:t xml:space="preserve">GNSS </w:t>
      </w:r>
      <w:r w:rsidR="00BA6F10" w:rsidRPr="008E3C08">
        <w:rPr>
          <w:rFonts w:ascii="Calibri" w:hAnsi="Calibri"/>
          <w:iCs/>
          <w:sz w:val="22"/>
          <w:szCs w:val="22"/>
        </w:rPr>
        <w:t>processing strategies</w:t>
      </w:r>
      <w:r w:rsidR="00196615">
        <w:rPr>
          <w:rFonts w:ascii="Calibri" w:hAnsi="Calibri"/>
          <w:iCs/>
          <w:sz w:val="22"/>
          <w:szCs w:val="22"/>
        </w:rPr>
        <w:t xml:space="preserve"> used within the project, and to </w:t>
      </w:r>
      <w:r w:rsidR="009555B8">
        <w:rPr>
          <w:rFonts w:ascii="Calibri" w:hAnsi="Calibri"/>
          <w:iCs/>
          <w:sz w:val="22"/>
          <w:szCs w:val="22"/>
        </w:rPr>
        <w:t>make</w:t>
      </w:r>
      <w:r w:rsidR="00196615">
        <w:rPr>
          <w:rFonts w:ascii="Calibri" w:hAnsi="Calibri"/>
          <w:iCs/>
          <w:sz w:val="22"/>
          <w:szCs w:val="22"/>
        </w:rPr>
        <w:t xml:space="preserve"> </w:t>
      </w:r>
      <w:r w:rsidR="00F55AD9">
        <w:rPr>
          <w:rFonts w:ascii="Calibri" w:hAnsi="Calibri"/>
          <w:iCs/>
          <w:sz w:val="22"/>
          <w:szCs w:val="22"/>
        </w:rPr>
        <w:t>recommendations</w:t>
      </w:r>
      <w:r w:rsidR="00196615">
        <w:rPr>
          <w:rFonts w:ascii="Calibri" w:hAnsi="Calibri"/>
          <w:iCs/>
          <w:sz w:val="22"/>
          <w:szCs w:val="22"/>
        </w:rPr>
        <w:t xml:space="preserve"> for instrumentation or site surveys</w:t>
      </w:r>
      <w:r w:rsidR="00BA6F10" w:rsidRPr="008E3C08">
        <w:rPr>
          <w:rFonts w:ascii="Calibri" w:hAnsi="Calibri"/>
          <w:iCs/>
          <w:sz w:val="22"/>
          <w:szCs w:val="22"/>
        </w:rPr>
        <w:t xml:space="preserve"> that will best advance the </w:t>
      </w:r>
      <w:r w:rsidR="00F55AD9">
        <w:rPr>
          <w:rFonts w:ascii="Calibri" w:hAnsi="Calibri"/>
          <w:iCs/>
          <w:sz w:val="22"/>
          <w:szCs w:val="22"/>
        </w:rPr>
        <w:t>CO-OPS s</w:t>
      </w:r>
      <w:r w:rsidR="00F55AD9" w:rsidRPr="00F55AD9">
        <w:rPr>
          <w:rFonts w:ascii="Calibri" w:hAnsi="Calibri"/>
          <w:iCs/>
          <w:sz w:val="22"/>
          <w:szCs w:val="22"/>
        </w:rPr>
        <w:t xml:space="preserve">trategic </w:t>
      </w:r>
      <w:r w:rsidR="00F55AD9">
        <w:rPr>
          <w:rFonts w:ascii="Calibri" w:hAnsi="Calibri"/>
          <w:iCs/>
          <w:sz w:val="22"/>
          <w:szCs w:val="22"/>
        </w:rPr>
        <w:t>vision for GNSS-based vertical c</w:t>
      </w:r>
      <w:r w:rsidR="00F55AD9" w:rsidRPr="00F55AD9">
        <w:rPr>
          <w:rFonts w:ascii="Calibri" w:hAnsi="Calibri"/>
          <w:iCs/>
          <w:sz w:val="22"/>
          <w:szCs w:val="22"/>
        </w:rPr>
        <w:t>ontrol</w:t>
      </w:r>
      <w:r w:rsidR="00BA6F10" w:rsidRPr="008E3C08">
        <w:rPr>
          <w:rFonts w:ascii="Calibri" w:hAnsi="Calibri"/>
          <w:iCs/>
          <w:sz w:val="22"/>
          <w:szCs w:val="22"/>
        </w:rPr>
        <w:t xml:space="preserve">. </w:t>
      </w:r>
      <w:r w:rsidR="00196615">
        <w:rPr>
          <w:rFonts w:ascii="Calibri" w:hAnsi="Calibri"/>
          <w:iCs/>
          <w:sz w:val="22"/>
          <w:szCs w:val="22"/>
        </w:rPr>
        <w:t xml:space="preserve">Under this vision, expanded use </w:t>
      </w:r>
      <w:r w:rsidR="00196615" w:rsidRPr="00196615">
        <w:rPr>
          <w:rFonts w:ascii="Calibri" w:hAnsi="Calibri"/>
          <w:iCs/>
          <w:sz w:val="22"/>
          <w:szCs w:val="22"/>
        </w:rPr>
        <w:t xml:space="preserve">of </w:t>
      </w:r>
      <w:r w:rsidR="00196615">
        <w:rPr>
          <w:rFonts w:ascii="Calibri" w:hAnsi="Calibri"/>
          <w:iCs/>
          <w:sz w:val="22"/>
          <w:szCs w:val="22"/>
        </w:rPr>
        <w:t>GNSS</w:t>
      </w:r>
      <w:r w:rsidR="00196615" w:rsidRPr="00196615">
        <w:rPr>
          <w:rFonts w:ascii="Calibri" w:hAnsi="Calibri"/>
          <w:iCs/>
          <w:sz w:val="22"/>
          <w:szCs w:val="22"/>
        </w:rPr>
        <w:t xml:space="preserve"> affords CO-OPS the opportunity to actively monitor the stability of observing systems and strengthen geodetic connections to station datums. The incorporation of GNSS-based vertical control at water level stations </w:t>
      </w:r>
      <w:r w:rsidR="00196615">
        <w:rPr>
          <w:rFonts w:ascii="Calibri" w:hAnsi="Calibri"/>
          <w:iCs/>
          <w:sz w:val="22"/>
          <w:szCs w:val="22"/>
        </w:rPr>
        <w:t>will allow</w:t>
      </w:r>
      <w:r w:rsidR="00196615" w:rsidRPr="00196615">
        <w:rPr>
          <w:rFonts w:ascii="Calibri" w:hAnsi="Calibri"/>
          <w:iCs/>
          <w:sz w:val="22"/>
          <w:szCs w:val="22"/>
        </w:rPr>
        <w:t xml:space="preserve"> CO-OPS to maximize the quantity, quality and accuracy of long-term water level records, real-time water level data and associated products like sea level trends.</w:t>
      </w:r>
    </w:p>
    <w:p w14:paraId="4169CA55" w14:textId="77777777" w:rsidR="008F7C01" w:rsidRPr="008E3C08" w:rsidRDefault="008F7C01" w:rsidP="008F7C01">
      <w:pPr>
        <w:rPr>
          <w:rFonts w:ascii="Calibri" w:eastAsia="Calibri" w:hAnsi="Calibri" w:cs="Calibri"/>
          <w:sz w:val="22"/>
          <w:szCs w:val="22"/>
        </w:rPr>
      </w:pPr>
    </w:p>
    <w:p w14:paraId="1283F234" w14:textId="77777777" w:rsidR="001C32AC" w:rsidRPr="008E3C08" w:rsidRDefault="001C32AC" w:rsidP="008F7C01">
      <w:pPr>
        <w:rPr>
          <w:rFonts w:ascii="Calibri" w:hAnsi="Calibri"/>
          <w:sz w:val="22"/>
          <w:szCs w:val="22"/>
        </w:rPr>
      </w:pPr>
      <w:r w:rsidRPr="008E3C08">
        <w:rPr>
          <w:rFonts w:ascii="Calibri" w:hAnsi="Calibri"/>
          <w:sz w:val="22"/>
          <w:szCs w:val="22"/>
          <w:u w:val="single"/>
        </w:rPr>
        <w:t>Funding:</w:t>
      </w:r>
      <w:r w:rsidRPr="008E3C08">
        <w:rPr>
          <w:rFonts w:ascii="Calibri" w:hAnsi="Calibri"/>
          <w:sz w:val="22"/>
          <w:szCs w:val="22"/>
        </w:rPr>
        <w:t xml:space="preserve"> </w:t>
      </w:r>
      <w:r w:rsidR="00125905" w:rsidRPr="008E3C08">
        <w:rPr>
          <w:rFonts w:ascii="Calibri" w:hAnsi="Calibri"/>
          <w:sz w:val="22"/>
          <w:szCs w:val="22"/>
        </w:rPr>
        <w:t>$</w:t>
      </w:r>
      <w:r w:rsidR="00576D40" w:rsidRPr="008E3C08">
        <w:rPr>
          <w:rFonts w:ascii="Calibri" w:hAnsi="Calibri"/>
          <w:sz w:val="22"/>
          <w:szCs w:val="22"/>
        </w:rPr>
        <w:t>85</w:t>
      </w:r>
      <w:r w:rsidR="00125905" w:rsidRPr="008E3C08">
        <w:rPr>
          <w:rFonts w:ascii="Calibri" w:hAnsi="Calibri"/>
          <w:sz w:val="22"/>
          <w:szCs w:val="22"/>
        </w:rPr>
        <w:t xml:space="preserve">,000 is available for a Postdoctoral </w:t>
      </w:r>
      <w:r w:rsidR="00576D40" w:rsidRPr="008E3C08">
        <w:rPr>
          <w:rFonts w:ascii="Calibri" w:hAnsi="Calibri"/>
          <w:sz w:val="22"/>
          <w:szCs w:val="22"/>
        </w:rPr>
        <w:t>or</w:t>
      </w:r>
      <w:r w:rsidR="00125905" w:rsidRPr="008E3C08">
        <w:rPr>
          <w:rFonts w:ascii="Calibri" w:hAnsi="Calibri"/>
          <w:sz w:val="22"/>
          <w:szCs w:val="22"/>
        </w:rPr>
        <w:t xml:space="preserve"> Graduate Student Fellowship.</w:t>
      </w:r>
    </w:p>
    <w:p w14:paraId="6AEF67C4" w14:textId="77777777" w:rsidR="001C32AC" w:rsidRPr="008E3C08" w:rsidRDefault="001C32AC" w:rsidP="008F7C01">
      <w:pPr>
        <w:rPr>
          <w:rFonts w:ascii="Calibri" w:hAnsi="Calibri"/>
          <w:sz w:val="22"/>
          <w:szCs w:val="22"/>
        </w:rPr>
      </w:pPr>
    </w:p>
    <w:p w14:paraId="7D6CB0DA" w14:textId="77777777" w:rsidR="001C32AC" w:rsidRPr="008E3C08" w:rsidRDefault="001C32AC" w:rsidP="001C32AC">
      <w:pPr>
        <w:rPr>
          <w:rFonts w:ascii="Calibri" w:hAnsi="Calibri"/>
          <w:sz w:val="22"/>
          <w:szCs w:val="22"/>
        </w:rPr>
      </w:pPr>
      <w:r w:rsidRPr="008E3C08">
        <w:rPr>
          <w:rFonts w:ascii="Calibri" w:hAnsi="Calibri"/>
          <w:sz w:val="22"/>
          <w:szCs w:val="22"/>
          <w:u w:val="single"/>
        </w:rPr>
        <w:t>Eligibility</w:t>
      </w:r>
      <w:r w:rsidRPr="008E3C08">
        <w:rPr>
          <w:rFonts w:ascii="Calibri" w:hAnsi="Calibri"/>
          <w:sz w:val="22"/>
          <w:szCs w:val="22"/>
        </w:rPr>
        <w:t xml:space="preserve">. </w:t>
      </w:r>
      <w:r w:rsidR="009556A3" w:rsidRPr="008E3C08">
        <w:rPr>
          <w:rFonts w:ascii="Calibri" w:hAnsi="Calibri"/>
          <w:sz w:val="22"/>
          <w:szCs w:val="22"/>
        </w:rPr>
        <w:t>Fellowships may be used to support any graduate student (Masters or PhD)</w:t>
      </w:r>
      <w:r w:rsidR="007F267F" w:rsidRPr="008E3C08">
        <w:rPr>
          <w:rFonts w:ascii="Calibri" w:hAnsi="Calibri"/>
          <w:sz w:val="22"/>
          <w:szCs w:val="22"/>
        </w:rPr>
        <w:t xml:space="preserve"> </w:t>
      </w:r>
      <w:r w:rsidR="009556A3" w:rsidRPr="008E3C08">
        <w:rPr>
          <w:rFonts w:ascii="Calibri" w:hAnsi="Calibri"/>
          <w:sz w:val="22"/>
          <w:szCs w:val="22"/>
        </w:rPr>
        <w:t xml:space="preserve">or postdoctoral scholar </w:t>
      </w:r>
      <w:r w:rsidR="007F267F" w:rsidRPr="008E3C08">
        <w:rPr>
          <w:rFonts w:ascii="Calibri" w:hAnsi="Calibri"/>
          <w:sz w:val="22"/>
          <w:szCs w:val="22"/>
        </w:rPr>
        <w:t xml:space="preserve">working with a tenure-track faculty member from a CIGLR University Partner institution. Proposals </w:t>
      </w:r>
      <w:r w:rsidR="00421845" w:rsidRPr="008E3C08">
        <w:rPr>
          <w:rFonts w:ascii="Calibri" w:hAnsi="Calibri"/>
          <w:sz w:val="22"/>
          <w:szCs w:val="22"/>
        </w:rPr>
        <w:t xml:space="preserve">may be submitted by </w:t>
      </w:r>
      <w:r w:rsidR="007F267F" w:rsidRPr="008E3C08">
        <w:rPr>
          <w:rFonts w:ascii="Calibri" w:hAnsi="Calibri"/>
          <w:sz w:val="22"/>
          <w:szCs w:val="22"/>
        </w:rPr>
        <w:t>either the graduate student</w:t>
      </w:r>
      <w:r w:rsidR="009556A3" w:rsidRPr="008E3C08">
        <w:rPr>
          <w:rFonts w:ascii="Calibri" w:hAnsi="Calibri"/>
          <w:sz w:val="22"/>
          <w:szCs w:val="22"/>
        </w:rPr>
        <w:t>, postdoc,</w:t>
      </w:r>
      <w:r w:rsidR="007F267F" w:rsidRPr="008E3C08">
        <w:rPr>
          <w:rFonts w:ascii="Calibri" w:hAnsi="Calibri"/>
          <w:sz w:val="22"/>
          <w:szCs w:val="22"/>
        </w:rPr>
        <w:t xml:space="preserve"> or faculty member. </w:t>
      </w:r>
    </w:p>
    <w:p w14:paraId="4DC995B4" w14:textId="77777777" w:rsidR="001C32AC" w:rsidRPr="008E3C08" w:rsidRDefault="001C32AC" w:rsidP="008F7C01">
      <w:pPr>
        <w:rPr>
          <w:rFonts w:ascii="Calibri" w:hAnsi="Calibri"/>
          <w:spacing w:val="45"/>
          <w:w w:val="102"/>
          <w:sz w:val="22"/>
          <w:szCs w:val="22"/>
        </w:rPr>
      </w:pPr>
    </w:p>
    <w:p w14:paraId="4980F3A1" w14:textId="77777777" w:rsidR="008F7C01" w:rsidRPr="008E3C08" w:rsidRDefault="001C32AC" w:rsidP="00125905">
      <w:pPr>
        <w:widowControl w:val="0"/>
      </w:pPr>
      <w:r w:rsidRPr="008E3C08">
        <w:rPr>
          <w:rFonts w:ascii="Calibri" w:hAnsi="Calibri"/>
          <w:sz w:val="22"/>
          <w:szCs w:val="22"/>
          <w:u w:val="single"/>
        </w:rPr>
        <w:t>Requirements:</w:t>
      </w:r>
      <w:r w:rsidRPr="008E3C08">
        <w:rPr>
          <w:rFonts w:ascii="Calibri" w:hAnsi="Calibri"/>
          <w:sz w:val="22"/>
          <w:szCs w:val="22"/>
        </w:rPr>
        <w:t xml:space="preserve"> </w:t>
      </w:r>
      <w:r w:rsidR="00125905" w:rsidRPr="008E3C08">
        <w:rPr>
          <w:rFonts w:ascii="Calibri" w:hAnsi="Calibri"/>
          <w:sz w:val="22"/>
          <w:szCs w:val="22"/>
        </w:rPr>
        <w:t>The f</w:t>
      </w:r>
      <w:r w:rsidR="0005796E" w:rsidRPr="008E3C08">
        <w:rPr>
          <w:rFonts w:ascii="Calibri" w:hAnsi="Calibri"/>
          <w:sz w:val="22"/>
          <w:szCs w:val="22"/>
        </w:rPr>
        <w:t>ellowships</w:t>
      </w:r>
      <w:r w:rsidR="008F7C01" w:rsidRPr="008E3C08">
        <w:rPr>
          <w:rFonts w:ascii="Calibri" w:hAnsi="Calibri"/>
          <w:spacing w:val="10"/>
          <w:sz w:val="22"/>
          <w:szCs w:val="22"/>
        </w:rPr>
        <w:t xml:space="preserve"> </w:t>
      </w:r>
      <w:r w:rsidR="008F7C01" w:rsidRPr="008E3C08">
        <w:rPr>
          <w:rFonts w:ascii="Calibri" w:hAnsi="Calibri"/>
          <w:sz w:val="22"/>
          <w:szCs w:val="22"/>
        </w:rPr>
        <w:t>require</w:t>
      </w:r>
      <w:r w:rsidR="008F7C01" w:rsidRPr="008E3C08">
        <w:rPr>
          <w:rFonts w:ascii="Calibri" w:hAnsi="Calibri"/>
          <w:spacing w:val="10"/>
          <w:sz w:val="22"/>
          <w:szCs w:val="22"/>
        </w:rPr>
        <w:t xml:space="preserve"> </w:t>
      </w:r>
      <w:r w:rsidR="00125905" w:rsidRPr="008E3C08">
        <w:rPr>
          <w:rFonts w:ascii="Calibri" w:hAnsi="Calibri"/>
          <w:sz w:val="22"/>
          <w:szCs w:val="22"/>
        </w:rPr>
        <w:t>co-mentoring by</w:t>
      </w:r>
      <w:r w:rsidR="00E80388" w:rsidRPr="008E3C08">
        <w:rPr>
          <w:rFonts w:ascii="Calibri" w:hAnsi="Calibri"/>
          <w:sz w:val="22"/>
          <w:szCs w:val="22"/>
        </w:rPr>
        <w:t xml:space="preserve"> both a university lead mentor and</w:t>
      </w:r>
      <w:r w:rsidR="00196615">
        <w:rPr>
          <w:rFonts w:ascii="Calibri" w:hAnsi="Calibri"/>
          <w:sz w:val="22"/>
          <w:szCs w:val="22"/>
        </w:rPr>
        <w:t xml:space="preserve"> a</w:t>
      </w:r>
      <w:r w:rsidR="004C3397">
        <w:rPr>
          <w:rFonts w:ascii="Calibri" w:hAnsi="Calibri"/>
          <w:sz w:val="22"/>
          <w:szCs w:val="22"/>
        </w:rPr>
        <w:t xml:space="preserve">n </w:t>
      </w:r>
      <w:r w:rsidR="00196615">
        <w:rPr>
          <w:rFonts w:ascii="Calibri" w:hAnsi="Calibri"/>
          <w:sz w:val="22"/>
          <w:szCs w:val="22"/>
        </w:rPr>
        <w:t>NGS co-mentor with</w:t>
      </w:r>
      <w:r w:rsidR="00E80388" w:rsidRPr="008E3C08">
        <w:rPr>
          <w:rFonts w:ascii="Calibri" w:hAnsi="Calibri"/>
          <w:sz w:val="22"/>
          <w:szCs w:val="22"/>
        </w:rPr>
        <w:t xml:space="preserve"> NOAA</w:t>
      </w:r>
      <w:r w:rsidR="00196615">
        <w:rPr>
          <w:rFonts w:ascii="Calibri" w:hAnsi="Calibri"/>
          <w:sz w:val="22"/>
          <w:szCs w:val="22"/>
        </w:rPr>
        <w:t>’s</w:t>
      </w:r>
      <w:r w:rsidR="00E80388" w:rsidRPr="008E3C08">
        <w:rPr>
          <w:rFonts w:ascii="Calibri" w:hAnsi="Calibri"/>
          <w:sz w:val="22"/>
          <w:szCs w:val="22"/>
        </w:rPr>
        <w:t xml:space="preserve"> </w:t>
      </w:r>
      <w:r w:rsidR="00BA6F10" w:rsidRPr="008E3C08">
        <w:rPr>
          <w:rFonts w:ascii="Calibri" w:hAnsi="Calibri"/>
          <w:sz w:val="22"/>
          <w:szCs w:val="22"/>
        </w:rPr>
        <w:t>National Ocean Service (NOS)</w:t>
      </w:r>
      <w:r w:rsidR="00E80388" w:rsidRPr="008E3C08">
        <w:rPr>
          <w:rFonts w:ascii="Calibri" w:hAnsi="Calibri"/>
          <w:sz w:val="22"/>
          <w:szCs w:val="22"/>
        </w:rPr>
        <w:t>.</w:t>
      </w:r>
      <w:r w:rsidR="00125905" w:rsidRPr="008E3C08">
        <w:rPr>
          <w:rFonts w:ascii="Calibri" w:hAnsi="Calibri"/>
          <w:sz w:val="22"/>
          <w:szCs w:val="22"/>
        </w:rPr>
        <w:t xml:space="preserve"> </w:t>
      </w:r>
      <w:r w:rsidR="009555B8">
        <w:rPr>
          <w:rFonts w:ascii="Calibri" w:hAnsi="Calibri"/>
          <w:sz w:val="22"/>
          <w:szCs w:val="22"/>
        </w:rPr>
        <w:t>If assistance is needed in securing an appropriate N</w:t>
      </w:r>
      <w:r w:rsidR="004C3397">
        <w:rPr>
          <w:rFonts w:ascii="Calibri" w:hAnsi="Calibri"/>
          <w:sz w:val="22"/>
          <w:szCs w:val="22"/>
        </w:rPr>
        <w:t>G</w:t>
      </w:r>
      <w:r w:rsidR="009555B8">
        <w:rPr>
          <w:rFonts w:ascii="Calibri" w:hAnsi="Calibri"/>
          <w:sz w:val="22"/>
          <w:szCs w:val="22"/>
        </w:rPr>
        <w:t>S co-mentor, please contact</w:t>
      </w:r>
      <w:r w:rsidR="004C3397">
        <w:rPr>
          <w:rFonts w:ascii="Calibri" w:hAnsi="Calibri"/>
          <w:sz w:val="22"/>
          <w:szCs w:val="22"/>
        </w:rPr>
        <w:t xml:space="preserve"> Alaska Geodetic Advisor Dr. Nicole Kinsman at </w:t>
      </w:r>
      <w:hyperlink r:id="rId8" w:history="1">
        <w:r w:rsidR="004C3397" w:rsidRPr="004C3397">
          <w:rPr>
            <w:rStyle w:val="Hyperlink"/>
            <w:rFonts w:ascii="Calibri" w:hAnsi="Calibri"/>
            <w:sz w:val="22"/>
            <w:szCs w:val="22"/>
          </w:rPr>
          <w:t>nicole.kinsman@noaa.gov</w:t>
        </w:r>
      </w:hyperlink>
      <w:r w:rsidR="004C3397">
        <w:rPr>
          <w:rFonts w:ascii="Calibri" w:hAnsi="Calibri"/>
          <w:sz w:val="22"/>
          <w:szCs w:val="22"/>
        </w:rPr>
        <w:t xml:space="preserve"> </w:t>
      </w:r>
      <w:r w:rsidR="00DF7C6E">
        <w:rPr>
          <w:rFonts w:ascii="Calibri" w:hAnsi="Calibri"/>
          <w:sz w:val="22"/>
          <w:szCs w:val="22"/>
        </w:rPr>
        <w:t>or your local</w:t>
      </w:r>
      <w:r w:rsidR="00DB09E1">
        <w:rPr>
          <w:rFonts w:ascii="Calibri" w:hAnsi="Calibri"/>
          <w:sz w:val="22"/>
          <w:szCs w:val="22"/>
        </w:rPr>
        <w:t xml:space="preserve"> NGS </w:t>
      </w:r>
      <w:r w:rsidR="00DB09E1">
        <w:rPr>
          <w:rFonts w:ascii="Calibri" w:hAnsi="Calibri"/>
          <w:sz w:val="22"/>
          <w:szCs w:val="22"/>
        </w:rPr>
        <w:lastRenderedPageBreak/>
        <w:t>Regional Advisor (</w:t>
      </w:r>
      <w:hyperlink r:id="rId9" w:history="1">
        <w:r w:rsidR="00DB09E1" w:rsidRPr="00A82F77">
          <w:rPr>
            <w:rStyle w:val="Hyperlink"/>
            <w:rFonts w:ascii="Calibri" w:hAnsi="Calibri"/>
            <w:sz w:val="22"/>
            <w:szCs w:val="22"/>
          </w:rPr>
          <w:t>https://www.ngs.noaa.gov/ADVISORS/</w:t>
        </w:r>
      </w:hyperlink>
      <w:r w:rsidR="00DB09E1">
        <w:rPr>
          <w:rFonts w:ascii="Calibri" w:hAnsi="Calibri"/>
          <w:sz w:val="22"/>
          <w:szCs w:val="22"/>
        </w:rPr>
        <w:t xml:space="preserve">) </w:t>
      </w:r>
      <w:r w:rsidR="004C3397">
        <w:rPr>
          <w:rFonts w:ascii="Calibri" w:hAnsi="Calibri"/>
          <w:sz w:val="22"/>
          <w:szCs w:val="22"/>
        </w:rPr>
        <w:t>for professional introductions</w:t>
      </w:r>
      <w:r w:rsidR="009555B8">
        <w:rPr>
          <w:rFonts w:ascii="Calibri" w:hAnsi="Calibri"/>
          <w:sz w:val="22"/>
          <w:szCs w:val="22"/>
        </w:rPr>
        <w:t xml:space="preserve">. </w:t>
      </w:r>
      <w:r w:rsidR="00125905" w:rsidRPr="008E3C08">
        <w:rPr>
          <w:rFonts w:ascii="Calibri" w:hAnsi="Calibri"/>
          <w:sz w:val="22"/>
          <w:szCs w:val="22"/>
        </w:rPr>
        <w:t xml:space="preserve">Fellowship projects must address the </w:t>
      </w:r>
      <w:r w:rsidR="00BA6F10" w:rsidRPr="008E3C08">
        <w:rPr>
          <w:rFonts w:ascii="Calibri" w:hAnsi="Calibri"/>
          <w:sz w:val="22"/>
          <w:szCs w:val="22"/>
        </w:rPr>
        <w:t xml:space="preserve">specific goals related to </w:t>
      </w:r>
      <w:r w:rsidR="00196615">
        <w:rPr>
          <w:rFonts w:ascii="Calibri" w:hAnsi="Calibri"/>
          <w:sz w:val="22"/>
          <w:szCs w:val="22"/>
        </w:rPr>
        <w:t xml:space="preserve">incorporation of GNSS at </w:t>
      </w:r>
      <w:r w:rsidR="00BA6F10" w:rsidRPr="008E3C08">
        <w:rPr>
          <w:rFonts w:ascii="Calibri" w:hAnsi="Calibri"/>
          <w:sz w:val="22"/>
          <w:szCs w:val="22"/>
        </w:rPr>
        <w:t xml:space="preserve">Great Lakes </w:t>
      </w:r>
      <w:r w:rsidR="00196615">
        <w:rPr>
          <w:rFonts w:ascii="Calibri" w:hAnsi="Calibri"/>
          <w:sz w:val="22"/>
          <w:szCs w:val="22"/>
        </w:rPr>
        <w:t>NWLONs, as described</w:t>
      </w:r>
      <w:r w:rsidR="00125905" w:rsidRPr="008E3C08">
        <w:rPr>
          <w:rFonts w:ascii="Calibri" w:hAnsi="Calibri"/>
          <w:sz w:val="22"/>
          <w:szCs w:val="22"/>
        </w:rPr>
        <w:t xml:space="preserve"> above.</w:t>
      </w:r>
    </w:p>
    <w:p w14:paraId="730F4E23" w14:textId="77777777" w:rsidR="008F7C01" w:rsidRPr="008E3C08" w:rsidRDefault="008F7C01" w:rsidP="008F7C01">
      <w:pPr>
        <w:rPr>
          <w:rFonts w:ascii="Calibri" w:hAnsi="Calibri"/>
          <w:sz w:val="22"/>
          <w:szCs w:val="22"/>
        </w:rPr>
      </w:pPr>
    </w:p>
    <w:p w14:paraId="4347B644" w14:textId="172CEBD2" w:rsidR="00D7284D" w:rsidRPr="00FC2F2C" w:rsidRDefault="00125905" w:rsidP="0074503C">
      <w:pPr>
        <w:rPr>
          <w:rFonts w:ascii="Calibri" w:hAnsi="Calibri"/>
          <w:sz w:val="22"/>
          <w:szCs w:val="22"/>
        </w:rPr>
      </w:pPr>
      <w:r w:rsidRPr="008E3C08">
        <w:rPr>
          <w:rFonts w:ascii="Calibri" w:hAnsi="Calibri"/>
          <w:sz w:val="22"/>
          <w:szCs w:val="22"/>
        </w:rPr>
        <w:t>F</w:t>
      </w:r>
      <w:r w:rsidR="00FA010B" w:rsidRPr="008E3C08">
        <w:rPr>
          <w:rFonts w:ascii="Calibri" w:hAnsi="Calibri"/>
          <w:sz w:val="22"/>
          <w:szCs w:val="22"/>
        </w:rPr>
        <w:t>ellowship</w:t>
      </w:r>
      <w:r w:rsidRPr="008E3C08">
        <w:rPr>
          <w:rFonts w:ascii="Calibri" w:hAnsi="Calibri"/>
          <w:sz w:val="22"/>
          <w:szCs w:val="22"/>
        </w:rPr>
        <w:t xml:space="preserve"> recipients</w:t>
      </w:r>
      <w:r w:rsidR="00FA010B" w:rsidRPr="008E3C08">
        <w:rPr>
          <w:rFonts w:ascii="Calibri" w:hAnsi="Calibri"/>
          <w:sz w:val="22"/>
          <w:szCs w:val="22"/>
        </w:rPr>
        <w:t xml:space="preserve"> are required to attend CIGLR’s Annual Partner Meeting (September)</w:t>
      </w:r>
      <w:r w:rsidR="008E3C08">
        <w:rPr>
          <w:rFonts w:ascii="Calibri" w:hAnsi="Calibri"/>
          <w:sz w:val="22"/>
          <w:szCs w:val="22"/>
        </w:rPr>
        <w:t xml:space="preserve"> to give a poster on their work</w:t>
      </w:r>
      <w:r w:rsidR="009555B8">
        <w:rPr>
          <w:rFonts w:ascii="Calibri" w:hAnsi="Calibri"/>
          <w:sz w:val="22"/>
          <w:szCs w:val="22"/>
        </w:rPr>
        <w:t xml:space="preserve">, to </w:t>
      </w:r>
      <w:r w:rsidR="00FA010B" w:rsidRPr="008E3C08">
        <w:rPr>
          <w:rFonts w:ascii="Calibri" w:hAnsi="Calibri"/>
          <w:sz w:val="22"/>
          <w:szCs w:val="22"/>
        </w:rPr>
        <w:t>submit a final report to CIGLR</w:t>
      </w:r>
      <w:r w:rsidR="009555B8">
        <w:rPr>
          <w:rFonts w:ascii="Calibri" w:hAnsi="Calibri"/>
          <w:sz w:val="22"/>
          <w:szCs w:val="22"/>
        </w:rPr>
        <w:t xml:space="preserve"> and NOS, and provide a webinar-based presentation to NOS staff</w:t>
      </w:r>
      <w:r w:rsidR="00FA010B" w:rsidRPr="008E3C08">
        <w:rPr>
          <w:rFonts w:ascii="Calibri" w:hAnsi="Calibri"/>
          <w:sz w:val="22"/>
          <w:szCs w:val="22"/>
        </w:rPr>
        <w:t xml:space="preserve"> </w:t>
      </w:r>
      <w:r w:rsidR="008E3C08">
        <w:rPr>
          <w:rFonts w:ascii="Calibri" w:hAnsi="Calibri"/>
          <w:sz w:val="22"/>
          <w:szCs w:val="22"/>
        </w:rPr>
        <w:t>upon</w:t>
      </w:r>
      <w:r w:rsidR="00FA010B" w:rsidRPr="008E3C08">
        <w:rPr>
          <w:rFonts w:ascii="Calibri" w:hAnsi="Calibri"/>
          <w:sz w:val="22"/>
          <w:szCs w:val="22"/>
        </w:rPr>
        <w:t xml:space="preserve"> completion of the fellowship.</w:t>
      </w:r>
    </w:p>
    <w:p w14:paraId="3128210D" w14:textId="77777777" w:rsidR="00D7284D" w:rsidRPr="008E3C08" w:rsidRDefault="00D7284D" w:rsidP="0074503C">
      <w:pPr>
        <w:rPr>
          <w:rFonts w:ascii="Calibri" w:hAnsi="Calibri"/>
          <w:sz w:val="22"/>
          <w:szCs w:val="22"/>
          <w:u w:val="single"/>
        </w:rPr>
      </w:pPr>
    </w:p>
    <w:p w14:paraId="777EA3F1" w14:textId="1D972FCD" w:rsidR="00FA010B" w:rsidRPr="008E3C08" w:rsidRDefault="008F7C01" w:rsidP="0074503C">
      <w:pPr>
        <w:rPr>
          <w:rFonts w:ascii="Calibri" w:hAnsi="Calibri"/>
          <w:sz w:val="22"/>
          <w:szCs w:val="22"/>
        </w:rPr>
      </w:pPr>
      <w:r w:rsidRPr="008E3C08">
        <w:rPr>
          <w:rFonts w:ascii="Calibri" w:hAnsi="Calibri"/>
          <w:sz w:val="22"/>
          <w:szCs w:val="22"/>
          <w:u w:val="single"/>
        </w:rPr>
        <w:t>Application</w:t>
      </w:r>
      <w:r w:rsidRPr="008E3C08">
        <w:rPr>
          <w:rFonts w:ascii="Calibri" w:hAnsi="Calibri"/>
          <w:spacing w:val="-10"/>
          <w:sz w:val="22"/>
          <w:szCs w:val="22"/>
          <w:u w:val="single"/>
        </w:rPr>
        <w:t xml:space="preserve"> </w:t>
      </w:r>
      <w:r w:rsidRPr="008E3C08">
        <w:rPr>
          <w:rFonts w:ascii="Calibri" w:hAnsi="Calibri"/>
          <w:sz w:val="22"/>
          <w:szCs w:val="22"/>
          <w:u w:val="single"/>
        </w:rPr>
        <w:t>Process</w:t>
      </w:r>
      <w:r w:rsidR="00FA010B" w:rsidRPr="008E3C08">
        <w:rPr>
          <w:rFonts w:ascii="Calibri" w:hAnsi="Calibri"/>
          <w:sz w:val="22"/>
          <w:szCs w:val="22"/>
        </w:rPr>
        <w:t xml:space="preserve">:  </w:t>
      </w:r>
      <w:r w:rsidR="0074503C" w:rsidRPr="008E3C08">
        <w:rPr>
          <w:rFonts w:ascii="Calibri" w:hAnsi="Calibri"/>
          <w:sz w:val="22"/>
          <w:szCs w:val="22"/>
        </w:rPr>
        <w:t xml:space="preserve">Proposals should </w:t>
      </w:r>
      <w:r w:rsidR="0005796E" w:rsidRPr="008E3C08">
        <w:rPr>
          <w:rFonts w:ascii="Calibri" w:hAnsi="Calibri"/>
          <w:sz w:val="22"/>
          <w:szCs w:val="22"/>
        </w:rPr>
        <w:t xml:space="preserve">include </w:t>
      </w:r>
      <w:r w:rsidR="0074503C" w:rsidRPr="008E3C08">
        <w:rPr>
          <w:rFonts w:ascii="Calibri" w:hAnsi="Calibri"/>
          <w:sz w:val="22"/>
          <w:szCs w:val="22"/>
        </w:rPr>
        <w:t>the</w:t>
      </w:r>
      <w:r w:rsidR="00FA010B" w:rsidRPr="008E3C08">
        <w:rPr>
          <w:rFonts w:ascii="Calibri" w:hAnsi="Calibri"/>
          <w:sz w:val="22"/>
          <w:szCs w:val="22"/>
        </w:rPr>
        <w:t xml:space="preserve"> following</w:t>
      </w:r>
      <w:r w:rsidR="0074503C" w:rsidRPr="008E3C08">
        <w:rPr>
          <w:rFonts w:ascii="Calibri" w:hAnsi="Calibri"/>
          <w:sz w:val="22"/>
          <w:szCs w:val="22"/>
        </w:rPr>
        <w:t xml:space="preserve"> sections:</w:t>
      </w:r>
    </w:p>
    <w:p w14:paraId="327C143A" w14:textId="2E3E0D76" w:rsidR="003D7378" w:rsidRPr="008E3C08" w:rsidRDefault="008F7C01" w:rsidP="00FC2F2C">
      <w:pPr>
        <w:pStyle w:val="ListParagraph"/>
        <w:numPr>
          <w:ilvl w:val="0"/>
          <w:numId w:val="7"/>
        </w:numPr>
        <w:ind w:left="360"/>
      </w:pPr>
      <w:r w:rsidRPr="008E3C08">
        <w:t>Cover sheet</w:t>
      </w:r>
      <w:r w:rsidR="0074503C" w:rsidRPr="008E3C08">
        <w:t xml:space="preserve"> (template attached)</w:t>
      </w:r>
    </w:p>
    <w:p w14:paraId="5D20B8CE" w14:textId="77777777" w:rsidR="002D321E" w:rsidRPr="008E3C08" w:rsidRDefault="0074503C" w:rsidP="00FC2F2C">
      <w:pPr>
        <w:pStyle w:val="ListParagraph"/>
        <w:numPr>
          <w:ilvl w:val="0"/>
          <w:numId w:val="7"/>
        </w:numPr>
        <w:ind w:left="360"/>
      </w:pPr>
      <w:r w:rsidRPr="008E3C08">
        <w:t>Main body</w:t>
      </w:r>
      <w:r w:rsidR="002D321E" w:rsidRPr="008E3C08">
        <w:t xml:space="preserve"> (4 pages max)</w:t>
      </w:r>
    </w:p>
    <w:p w14:paraId="4B5E9878" w14:textId="77777777" w:rsidR="002D321E" w:rsidRPr="008E3C08" w:rsidRDefault="002D321E" w:rsidP="00FC2F2C">
      <w:pPr>
        <w:pStyle w:val="NoSpacing"/>
        <w:numPr>
          <w:ilvl w:val="1"/>
          <w:numId w:val="10"/>
        </w:numPr>
        <w:ind w:left="810"/>
        <w:rPr>
          <w:rFonts w:ascii="Calibri" w:hAnsi="Calibri"/>
          <w:sz w:val="22"/>
          <w:szCs w:val="22"/>
        </w:rPr>
      </w:pPr>
      <w:r w:rsidRPr="008E3C08">
        <w:rPr>
          <w:rFonts w:ascii="Calibri" w:hAnsi="Calibri"/>
          <w:sz w:val="22"/>
          <w:szCs w:val="22"/>
          <w:u w:val="single"/>
        </w:rPr>
        <w:t>Introduction</w:t>
      </w:r>
      <w:r w:rsidRPr="008E3C08">
        <w:rPr>
          <w:rFonts w:ascii="Calibri" w:hAnsi="Calibri"/>
          <w:sz w:val="22"/>
          <w:szCs w:val="22"/>
        </w:rPr>
        <w:t xml:space="preserve">: </w:t>
      </w:r>
      <w:r w:rsidR="0005796E" w:rsidRPr="008E3C08">
        <w:rPr>
          <w:rFonts w:ascii="Calibri" w:hAnsi="Calibri"/>
          <w:sz w:val="22"/>
          <w:szCs w:val="22"/>
        </w:rPr>
        <w:t>P</w:t>
      </w:r>
      <w:r w:rsidRPr="008E3C08">
        <w:rPr>
          <w:rFonts w:ascii="Calibri" w:hAnsi="Calibri"/>
          <w:sz w:val="22"/>
          <w:szCs w:val="22"/>
        </w:rPr>
        <w:t>rovide background information on the</w:t>
      </w:r>
      <w:r w:rsidR="00FA010B" w:rsidRPr="008E3C08">
        <w:rPr>
          <w:rFonts w:ascii="Calibri" w:hAnsi="Calibri"/>
          <w:sz w:val="22"/>
          <w:szCs w:val="22"/>
        </w:rPr>
        <w:t xml:space="preserve"> research</w:t>
      </w:r>
      <w:r w:rsidRPr="008E3C08">
        <w:rPr>
          <w:rFonts w:ascii="Calibri" w:hAnsi="Calibri"/>
          <w:sz w:val="22"/>
          <w:szCs w:val="22"/>
        </w:rPr>
        <w:t xml:space="preserve"> topic, ending </w:t>
      </w:r>
      <w:r w:rsidR="00FA010B" w:rsidRPr="008E3C08">
        <w:rPr>
          <w:rFonts w:ascii="Calibri" w:hAnsi="Calibri"/>
          <w:sz w:val="22"/>
          <w:szCs w:val="22"/>
        </w:rPr>
        <w:t>with</w:t>
      </w:r>
      <w:r w:rsidRPr="008E3C08">
        <w:rPr>
          <w:rFonts w:ascii="Calibri" w:hAnsi="Calibri"/>
          <w:sz w:val="22"/>
          <w:szCs w:val="22"/>
        </w:rPr>
        <w:t xml:space="preserve"> the research question(s) to be addressed.</w:t>
      </w:r>
    </w:p>
    <w:p w14:paraId="070C0113" w14:textId="4787FF1A" w:rsidR="002D321E" w:rsidRPr="008E3C08" w:rsidRDefault="002D321E" w:rsidP="00FC2F2C">
      <w:pPr>
        <w:pStyle w:val="NoSpacing"/>
        <w:numPr>
          <w:ilvl w:val="1"/>
          <w:numId w:val="10"/>
        </w:numPr>
        <w:ind w:left="810"/>
        <w:rPr>
          <w:rFonts w:ascii="Calibri" w:hAnsi="Calibri"/>
          <w:sz w:val="22"/>
          <w:szCs w:val="22"/>
        </w:rPr>
      </w:pPr>
      <w:r w:rsidRPr="008E3C08">
        <w:rPr>
          <w:rFonts w:ascii="Calibri" w:hAnsi="Calibri"/>
          <w:sz w:val="22"/>
          <w:szCs w:val="22"/>
          <w:u w:val="single"/>
        </w:rPr>
        <w:t>Hypothes</w:t>
      </w:r>
      <w:r w:rsidR="0005796E" w:rsidRPr="008E3C08">
        <w:rPr>
          <w:rFonts w:ascii="Calibri" w:hAnsi="Calibri"/>
          <w:sz w:val="22"/>
          <w:szCs w:val="22"/>
          <w:u w:val="single"/>
        </w:rPr>
        <w:t>is(</w:t>
      </w:r>
      <w:r w:rsidRPr="008E3C08">
        <w:rPr>
          <w:rFonts w:ascii="Calibri" w:hAnsi="Calibri"/>
          <w:sz w:val="22"/>
          <w:szCs w:val="22"/>
          <w:u w:val="single"/>
        </w:rPr>
        <w:t>es</w:t>
      </w:r>
      <w:r w:rsidR="0005796E" w:rsidRPr="008E3C08">
        <w:rPr>
          <w:rFonts w:ascii="Calibri" w:hAnsi="Calibri"/>
          <w:sz w:val="22"/>
          <w:szCs w:val="22"/>
          <w:u w:val="single"/>
        </w:rPr>
        <w:t>)</w:t>
      </w:r>
      <w:r w:rsidRPr="008E3C08">
        <w:rPr>
          <w:rFonts w:ascii="Calibri" w:hAnsi="Calibri"/>
          <w:sz w:val="22"/>
          <w:szCs w:val="22"/>
        </w:rPr>
        <w:t xml:space="preserve">: </w:t>
      </w:r>
      <w:r w:rsidR="00FA010B" w:rsidRPr="008E3C08">
        <w:rPr>
          <w:rFonts w:ascii="Calibri" w:hAnsi="Calibri"/>
          <w:sz w:val="22"/>
          <w:szCs w:val="22"/>
        </w:rPr>
        <w:t>S</w:t>
      </w:r>
      <w:r w:rsidR="0005796E" w:rsidRPr="008E3C08">
        <w:rPr>
          <w:rFonts w:ascii="Calibri" w:hAnsi="Calibri"/>
          <w:sz w:val="22"/>
          <w:szCs w:val="22"/>
        </w:rPr>
        <w:t xml:space="preserve">tate </w:t>
      </w:r>
      <w:r w:rsidRPr="008E3C08">
        <w:rPr>
          <w:rFonts w:ascii="Calibri" w:hAnsi="Calibri"/>
          <w:sz w:val="22"/>
          <w:szCs w:val="22"/>
        </w:rPr>
        <w:t>testable hypotheses</w:t>
      </w:r>
      <w:r w:rsidR="00FA010B" w:rsidRPr="008E3C08">
        <w:rPr>
          <w:rFonts w:ascii="Calibri" w:hAnsi="Calibri"/>
          <w:sz w:val="22"/>
          <w:szCs w:val="22"/>
        </w:rPr>
        <w:t xml:space="preserve"> and the corresponding predictions for those hypothesis. Explain the </w:t>
      </w:r>
      <w:r w:rsidRPr="008E3C08">
        <w:rPr>
          <w:rFonts w:ascii="Calibri" w:hAnsi="Calibri"/>
          <w:sz w:val="22"/>
          <w:szCs w:val="22"/>
        </w:rPr>
        <w:t>corresponding rationale for th</w:t>
      </w:r>
      <w:r w:rsidR="00FA010B" w:rsidRPr="008E3C08">
        <w:rPr>
          <w:rFonts w:ascii="Calibri" w:hAnsi="Calibri"/>
          <w:sz w:val="22"/>
          <w:szCs w:val="22"/>
        </w:rPr>
        <w:t xml:space="preserve">e </w:t>
      </w:r>
      <w:r w:rsidR="00FA010B" w:rsidRPr="008E3C08">
        <w:rPr>
          <w:rFonts w:ascii="Calibri" w:hAnsi="Calibri"/>
          <w:sz w:val="22"/>
          <w:szCs w:val="22"/>
        </w:rPr>
        <w:t>hypotheses and predictions. P</w:t>
      </w:r>
      <w:r w:rsidR="0005796E" w:rsidRPr="008E3C08">
        <w:rPr>
          <w:rFonts w:ascii="Calibri" w:hAnsi="Calibri"/>
          <w:sz w:val="22"/>
          <w:szCs w:val="22"/>
        </w:rPr>
        <w:t>roposals</w:t>
      </w:r>
      <w:r w:rsidRPr="008E3C08">
        <w:rPr>
          <w:rFonts w:ascii="Calibri" w:hAnsi="Calibri"/>
          <w:sz w:val="22"/>
          <w:szCs w:val="22"/>
        </w:rPr>
        <w:t xml:space="preserve"> lacking testable</w:t>
      </w:r>
      <w:r w:rsidRPr="008E3C08">
        <w:rPr>
          <w:rFonts w:ascii="Calibri" w:hAnsi="Calibri"/>
          <w:sz w:val="22"/>
          <w:szCs w:val="22"/>
        </w:rPr>
        <w:t xml:space="preserve"> hypotheses </w:t>
      </w:r>
      <w:r w:rsidR="00FA010B" w:rsidRPr="008E3C08">
        <w:rPr>
          <w:rFonts w:ascii="Calibri" w:hAnsi="Calibri"/>
          <w:sz w:val="22"/>
          <w:szCs w:val="22"/>
        </w:rPr>
        <w:t xml:space="preserve">and </w:t>
      </w:r>
      <w:r w:rsidR="00FA010B" w:rsidRPr="008E3C08">
        <w:rPr>
          <w:rFonts w:ascii="Calibri" w:hAnsi="Calibri"/>
          <w:sz w:val="22"/>
          <w:szCs w:val="22"/>
        </w:rPr>
        <w:t xml:space="preserve">clear </w:t>
      </w:r>
      <w:r w:rsidR="00FA010B" w:rsidRPr="008E3C08">
        <w:rPr>
          <w:rFonts w:ascii="Calibri" w:hAnsi="Calibri"/>
          <w:sz w:val="22"/>
          <w:szCs w:val="22"/>
        </w:rPr>
        <w:t>predictions</w:t>
      </w:r>
      <w:r w:rsidR="00FA010B" w:rsidRPr="008E3C08">
        <w:rPr>
          <w:rFonts w:ascii="Calibri" w:hAnsi="Calibri"/>
          <w:sz w:val="22"/>
          <w:szCs w:val="22"/>
        </w:rPr>
        <w:t xml:space="preserve"> </w:t>
      </w:r>
      <w:r w:rsidRPr="008E3C08">
        <w:rPr>
          <w:rFonts w:ascii="Calibri" w:hAnsi="Calibri"/>
          <w:sz w:val="22"/>
          <w:szCs w:val="22"/>
        </w:rPr>
        <w:t>will not be funded.</w:t>
      </w:r>
    </w:p>
    <w:p w14:paraId="7291E255" w14:textId="77777777" w:rsidR="002D321E" w:rsidRPr="008E3C08" w:rsidRDefault="002D321E" w:rsidP="00FC2F2C">
      <w:pPr>
        <w:pStyle w:val="ListParagraph"/>
        <w:numPr>
          <w:ilvl w:val="1"/>
          <w:numId w:val="10"/>
        </w:numPr>
        <w:ind w:left="810"/>
      </w:pPr>
      <w:r w:rsidRPr="008E3C08">
        <w:rPr>
          <w:u w:val="single"/>
        </w:rPr>
        <w:t>Methods</w:t>
      </w:r>
      <w:r w:rsidRPr="008E3C08">
        <w:t xml:space="preserve">: </w:t>
      </w:r>
      <w:r w:rsidR="00FA010B" w:rsidRPr="008E3C08">
        <w:t>D</w:t>
      </w:r>
      <w:r w:rsidRPr="008E3C08">
        <w:t>escribe the study approach(es) and general methodologies to be used in sufficient detail that they can be evaluated by a general expert.</w:t>
      </w:r>
    </w:p>
    <w:p w14:paraId="0A358551" w14:textId="6BA51E14" w:rsidR="003D7378" w:rsidRPr="00FC2F2C" w:rsidRDefault="002D321E" w:rsidP="00FC2F2C">
      <w:pPr>
        <w:pStyle w:val="NoSpacing"/>
        <w:numPr>
          <w:ilvl w:val="1"/>
          <w:numId w:val="10"/>
        </w:numPr>
        <w:ind w:left="810"/>
        <w:rPr>
          <w:rFonts w:ascii="Calibri" w:hAnsi="Calibri"/>
          <w:sz w:val="22"/>
          <w:szCs w:val="22"/>
        </w:rPr>
      </w:pPr>
      <w:r w:rsidRPr="008E3C08">
        <w:rPr>
          <w:rFonts w:ascii="Calibri" w:hAnsi="Calibri"/>
          <w:sz w:val="22"/>
          <w:szCs w:val="22"/>
          <w:u w:val="single"/>
        </w:rPr>
        <w:t>Significance</w:t>
      </w:r>
      <w:r w:rsidRPr="008E3C08">
        <w:rPr>
          <w:rFonts w:ascii="Calibri" w:hAnsi="Calibri"/>
          <w:sz w:val="22"/>
          <w:szCs w:val="22"/>
        </w:rPr>
        <w:t>: The main body of the proposal should end with a section describing the anticipated</w:t>
      </w:r>
      <w:r w:rsidRPr="008E3C08">
        <w:rPr>
          <w:rFonts w:ascii="Calibri" w:hAnsi="Calibri"/>
          <w:spacing w:val="22"/>
          <w:sz w:val="22"/>
          <w:szCs w:val="22"/>
        </w:rPr>
        <w:t xml:space="preserve"> </w:t>
      </w:r>
      <w:r w:rsidRPr="008E3C08">
        <w:rPr>
          <w:rFonts w:ascii="Calibri" w:hAnsi="Calibri"/>
          <w:sz w:val="22"/>
          <w:szCs w:val="22"/>
        </w:rPr>
        <w:t>results, their relevance to</w:t>
      </w:r>
      <w:r w:rsidRPr="008E3C08">
        <w:rPr>
          <w:rFonts w:ascii="Calibri" w:hAnsi="Calibri"/>
          <w:spacing w:val="22"/>
          <w:sz w:val="22"/>
          <w:szCs w:val="22"/>
        </w:rPr>
        <w:t xml:space="preserve"> </w:t>
      </w:r>
      <w:r w:rsidR="005258A6" w:rsidRPr="008E3C08">
        <w:rPr>
          <w:rFonts w:ascii="Calibri" w:hAnsi="Calibri"/>
          <w:sz w:val="22"/>
          <w:szCs w:val="22"/>
        </w:rPr>
        <w:t>their relevance to</w:t>
      </w:r>
      <w:r w:rsidR="005258A6" w:rsidRPr="008E3C08">
        <w:rPr>
          <w:rFonts w:ascii="Calibri" w:hAnsi="Calibri"/>
          <w:spacing w:val="22"/>
          <w:sz w:val="22"/>
          <w:szCs w:val="22"/>
        </w:rPr>
        <w:t xml:space="preserve"> </w:t>
      </w:r>
      <w:r w:rsidR="005258A6" w:rsidRPr="008E3C08">
        <w:rPr>
          <w:rFonts w:ascii="Calibri" w:hAnsi="Calibri"/>
          <w:sz w:val="22"/>
          <w:szCs w:val="22"/>
        </w:rPr>
        <w:t>the goals described in the solicitation</w:t>
      </w:r>
      <w:r w:rsidRPr="008E3C08">
        <w:rPr>
          <w:rFonts w:ascii="Calibri" w:hAnsi="Calibri"/>
          <w:sz w:val="22"/>
          <w:szCs w:val="22"/>
        </w:rPr>
        <w:t xml:space="preserve">, and their </w:t>
      </w:r>
      <w:r w:rsidR="00FA010B" w:rsidRPr="008E3C08">
        <w:rPr>
          <w:rFonts w:ascii="Calibri" w:hAnsi="Calibri"/>
          <w:sz w:val="22"/>
          <w:szCs w:val="22"/>
        </w:rPr>
        <w:t>importance</w:t>
      </w:r>
      <w:r w:rsidRPr="008E3C08">
        <w:rPr>
          <w:rFonts w:ascii="Calibri" w:hAnsi="Calibri"/>
          <w:sz w:val="22"/>
          <w:szCs w:val="22"/>
        </w:rPr>
        <w:t xml:space="preserve"> to society.</w:t>
      </w:r>
    </w:p>
    <w:p w14:paraId="42481F6F" w14:textId="77777777" w:rsidR="00FA010B" w:rsidRPr="008E3C08" w:rsidRDefault="002D321E" w:rsidP="00FC2F2C">
      <w:pPr>
        <w:pStyle w:val="ListParagraph"/>
        <w:numPr>
          <w:ilvl w:val="0"/>
          <w:numId w:val="7"/>
        </w:numPr>
        <w:ind w:left="360"/>
      </w:pPr>
      <w:r w:rsidRPr="008E3C08">
        <w:t>Co-mentoring plan</w:t>
      </w:r>
      <w:r w:rsidR="00FA010B" w:rsidRPr="008E3C08">
        <w:t xml:space="preserve"> (0.5 to 1 page)</w:t>
      </w:r>
    </w:p>
    <w:p w14:paraId="70ABC297" w14:textId="761AA9FE" w:rsidR="009556A3" w:rsidRPr="008E3C08" w:rsidRDefault="002D321E" w:rsidP="00FC2F2C">
      <w:pPr>
        <w:pStyle w:val="ListParagraph"/>
        <w:ind w:left="360"/>
      </w:pPr>
      <w:r w:rsidRPr="008E3C08">
        <w:t>Identify</w:t>
      </w:r>
      <w:r w:rsidRPr="008E3C08">
        <w:rPr>
          <w:spacing w:val="10"/>
        </w:rPr>
        <w:t xml:space="preserve"> </w:t>
      </w:r>
      <w:r w:rsidRPr="008E3C08">
        <w:t>the</w:t>
      </w:r>
      <w:r w:rsidRPr="008E3C08">
        <w:rPr>
          <w:spacing w:val="11"/>
        </w:rPr>
        <w:t xml:space="preserve"> </w:t>
      </w:r>
      <w:r w:rsidRPr="008E3C08">
        <w:t>university</w:t>
      </w:r>
      <w:r w:rsidRPr="008E3C08">
        <w:rPr>
          <w:spacing w:val="12"/>
        </w:rPr>
        <w:t xml:space="preserve"> </w:t>
      </w:r>
      <w:r w:rsidRPr="008E3C08">
        <w:t>lead</w:t>
      </w:r>
      <w:r w:rsidRPr="008E3C08">
        <w:rPr>
          <w:spacing w:val="12"/>
        </w:rPr>
        <w:t xml:space="preserve"> </w:t>
      </w:r>
      <w:r w:rsidRPr="008E3C08">
        <w:t>mentor and</w:t>
      </w:r>
      <w:r w:rsidRPr="008E3C08">
        <w:rPr>
          <w:spacing w:val="10"/>
        </w:rPr>
        <w:t xml:space="preserve"> </w:t>
      </w:r>
      <w:r w:rsidR="009555B8">
        <w:rPr>
          <w:spacing w:val="10"/>
        </w:rPr>
        <w:t>N</w:t>
      </w:r>
      <w:r w:rsidR="004A6D6D">
        <w:rPr>
          <w:spacing w:val="10"/>
        </w:rPr>
        <w:t>G</w:t>
      </w:r>
      <w:r w:rsidR="009555B8">
        <w:rPr>
          <w:spacing w:val="10"/>
        </w:rPr>
        <w:t>S co-mentor</w:t>
      </w:r>
      <w:r w:rsidR="004A6D6D">
        <w:rPr>
          <w:spacing w:val="10"/>
        </w:rPr>
        <w:t>.</w:t>
      </w:r>
      <w:r w:rsidRPr="008E3C08">
        <w:t xml:space="preserve">  Describe</w:t>
      </w:r>
      <w:r w:rsidRPr="008E3C08">
        <w:rPr>
          <w:spacing w:val="48"/>
          <w:w w:val="102"/>
        </w:rPr>
        <w:t xml:space="preserve"> </w:t>
      </w:r>
      <w:r w:rsidRPr="008E3C08">
        <w:t>plans</w:t>
      </w:r>
      <w:r w:rsidRPr="008E3C08">
        <w:rPr>
          <w:spacing w:val="19"/>
        </w:rPr>
        <w:t xml:space="preserve"> </w:t>
      </w:r>
      <w:r w:rsidRPr="008E3C08">
        <w:t>to</w:t>
      </w:r>
      <w:r w:rsidRPr="008E3C08">
        <w:rPr>
          <w:spacing w:val="21"/>
        </w:rPr>
        <w:t xml:space="preserve"> </w:t>
      </w:r>
      <w:r w:rsidRPr="008E3C08">
        <w:t>ensure</w:t>
      </w:r>
      <w:r w:rsidRPr="008E3C08">
        <w:rPr>
          <w:spacing w:val="20"/>
        </w:rPr>
        <w:t xml:space="preserve"> </w:t>
      </w:r>
      <w:r w:rsidRPr="008E3C08">
        <w:t>active</w:t>
      </w:r>
      <w:r w:rsidRPr="008E3C08">
        <w:rPr>
          <w:spacing w:val="21"/>
        </w:rPr>
        <w:t xml:space="preserve"> </w:t>
      </w:r>
      <w:r w:rsidRPr="008E3C08">
        <w:t>collaboration</w:t>
      </w:r>
      <w:r w:rsidRPr="008E3C08">
        <w:rPr>
          <w:spacing w:val="21"/>
        </w:rPr>
        <w:t xml:space="preserve"> </w:t>
      </w:r>
      <w:r w:rsidRPr="008E3C08">
        <w:t>between</w:t>
      </w:r>
      <w:r w:rsidRPr="008E3C08">
        <w:rPr>
          <w:spacing w:val="21"/>
        </w:rPr>
        <w:t xml:space="preserve"> </w:t>
      </w:r>
      <w:r w:rsidRPr="008E3C08">
        <w:t>the</w:t>
      </w:r>
      <w:r w:rsidRPr="008E3C08">
        <w:rPr>
          <w:spacing w:val="20"/>
        </w:rPr>
        <w:t xml:space="preserve"> </w:t>
      </w:r>
      <w:r w:rsidRPr="008E3C08">
        <w:t>fellow,</w:t>
      </w:r>
      <w:r w:rsidRPr="008E3C08">
        <w:rPr>
          <w:spacing w:val="20"/>
        </w:rPr>
        <w:t xml:space="preserve"> </w:t>
      </w:r>
      <w:r w:rsidRPr="008E3C08">
        <w:t>faculty mentor, and</w:t>
      </w:r>
      <w:r w:rsidR="009555B8">
        <w:t xml:space="preserve"> N</w:t>
      </w:r>
      <w:r w:rsidR="004A6D6D">
        <w:t>G</w:t>
      </w:r>
      <w:r w:rsidR="009555B8">
        <w:t>S co-mentor</w:t>
      </w:r>
      <w:r w:rsidRPr="008E3C08">
        <w:t xml:space="preserve">. Applicants are encouraged to </w:t>
      </w:r>
      <w:r w:rsidR="00597EBA">
        <w:t xml:space="preserve">have their NGS co-mentor </w:t>
      </w:r>
      <w:r w:rsidRPr="008E3C08">
        <w:t xml:space="preserve">contact </w:t>
      </w:r>
      <w:r w:rsidR="009555B8">
        <w:t>the CO-OPS GNSS Working Group</w:t>
      </w:r>
      <w:r w:rsidRPr="008E3C08">
        <w:t xml:space="preserve"> to discuss proposed research before applying</w:t>
      </w:r>
      <w:r w:rsidR="00597EBA">
        <w:t>.</w:t>
      </w:r>
      <w:r w:rsidR="00FC2F2C">
        <w:t xml:space="preserve"> </w:t>
      </w:r>
      <w:r w:rsidR="009556A3" w:rsidRPr="008E3C08">
        <w:t>Postdoctoral Fellowship proposals should include plans to provide the postdoc with professional training that includes career counseling, experience writing proposals, mentoring on publications and presentations, experience in reviewing papers and proposals, development of teaching and mentoring skills, and experience in broader impacts like public outreach and communication.</w:t>
      </w:r>
    </w:p>
    <w:p w14:paraId="08550170" w14:textId="77777777" w:rsidR="002D321E" w:rsidRPr="008E3C08" w:rsidRDefault="002D321E" w:rsidP="00FC2F2C">
      <w:pPr>
        <w:pStyle w:val="ListParagraph"/>
        <w:numPr>
          <w:ilvl w:val="0"/>
          <w:numId w:val="7"/>
        </w:numPr>
        <w:ind w:left="360"/>
      </w:pPr>
      <w:r w:rsidRPr="008E3C08">
        <w:t>Budget (1 page)</w:t>
      </w:r>
    </w:p>
    <w:p w14:paraId="4024CC6D" w14:textId="77777777" w:rsidR="00523F77" w:rsidRPr="008E3C08" w:rsidRDefault="002D321E" w:rsidP="00FC2F2C">
      <w:pPr>
        <w:pStyle w:val="ListParagraph"/>
        <w:ind w:left="360"/>
      </w:pPr>
      <w:r w:rsidRPr="008E3C08">
        <w:t>Submissions should provide a budget and budget justifica</w:t>
      </w:r>
      <w:r w:rsidR="00624357" w:rsidRPr="008E3C08">
        <w:t xml:space="preserve">tion. </w:t>
      </w:r>
      <w:r w:rsidR="003D7378" w:rsidRPr="008E3C08">
        <w:t>B</w:t>
      </w:r>
      <w:r w:rsidR="009556A3" w:rsidRPr="008E3C08">
        <w:t>udgets</w:t>
      </w:r>
      <w:r w:rsidR="009556A3" w:rsidRPr="008E3C08">
        <w:rPr>
          <w:rFonts w:ascii="Times New Roman" w:eastAsia="Times New Roman" w:hAnsi="Times New Roman"/>
          <w:sz w:val="24"/>
          <w:szCs w:val="24"/>
        </w:rPr>
        <w:t xml:space="preserve"> </w:t>
      </w:r>
      <w:r w:rsidR="009556A3" w:rsidRPr="008E3C08">
        <w:t>should total $</w:t>
      </w:r>
      <w:r w:rsidR="003D7378" w:rsidRPr="008E3C08">
        <w:t>85</w:t>
      </w:r>
      <w:r w:rsidR="009556A3" w:rsidRPr="008E3C08">
        <w:t>,000 for 12</w:t>
      </w:r>
      <w:r w:rsidR="000A18F0" w:rsidRPr="008E3C08">
        <w:t xml:space="preserve"> or more</w:t>
      </w:r>
      <w:r w:rsidR="009556A3" w:rsidRPr="008E3C08">
        <w:t xml:space="preserve"> months, </w:t>
      </w:r>
      <w:r w:rsidR="004869D7" w:rsidRPr="008E3C08">
        <w:t>and can include</w:t>
      </w:r>
      <w:r w:rsidR="003D7378" w:rsidRPr="008E3C08">
        <w:t xml:space="preserve"> s</w:t>
      </w:r>
      <w:r w:rsidR="004869D7" w:rsidRPr="008E3C08">
        <w:t xml:space="preserve">alary, </w:t>
      </w:r>
      <w:r w:rsidR="003D7378" w:rsidRPr="008E3C08">
        <w:t xml:space="preserve">fringe benefits, </w:t>
      </w:r>
      <w:r w:rsidR="004869D7" w:rsidRPr="008E3C08">
        <w:t>tuition, supplies</w:t>
      </w:r>
      <w:r w:rsidR="003D7378" w:rsidRPr="008E3C08">
        <w:t>,</w:t>
      </w:r>
      <w:r w:rsidR="004869D7" w:rsidRPr="008E3C08">
        <w:t xml:space="preserve"> and travel. </w:t>
      </w:r>
      <w:r w:rsidR="009556A3" w:rsidRPr="008E3C08">
        <w:t xml:space="preserve"> Any deviation from these numbers should be explained. </w:t>
      </w:r>
      <w:r w:rsidRPr="008E3C08">
        <w:t xml:space="preserve">Universities must </w:t>
      </w:r>
      <w:r w:rsidR="0005796E" w:rsidRPr="008E3C08">
        <w:t xml:space="preserve">abide by their MOUs </w:t>
      </w:r>
      <w:r w:rsidR="00A0528A" w:rsidRPr="008E3C08">
        <w:t xml:space="preserve">with CIGLR that </w:t>
      </w:r>
      <w:r w:rsidRPr="008E3C08">
        <w:t>agree to a reduced IDC of 10% to take advantage of th</w:t>
      </w:r>
      <w:r w:rsidR="003D7378" w:rsidRPr="008E3C08">
        <w:t>is</w:t>
      </w:r>
      <w:r w:rsidRPr="008E3C08">
        <w:t xml:space="preserve"> fellowship. </w:t>
      </w:r>
    </w:p>
    <w:p w14:paraId="04AABF71" w14:textId="77777777" w:rsidR="00523F77" w:rsidRPr="008E3C08" w:rsidRDefault="00523F77" w:rsidP="00FC2F2C">
      <w:pPr>
        <w:pStyle w:val="ListParagraph"/>
        <w:ind w:left="360" w:hanging="360"/>
      </w:pPr>
      <w:r w:rsidRPr="008E3C08">
        <w:t xml:space="preserve">5. </w:t>
      </w:r>
      <w:r w:rsidRPr="008E3C08">
        <w:tab/>
        <w:t xml:space="preserve">CV or Resume </w:t>
      </w:r>
      <w:r w:rsidRPr="008E3C08">
        <w:br/>
        <w:t xml:space="preserve">Please attach the fellowship candidate’s resume or curriculum vitae. </w:t>
      </w:r>
    </w:p>
    <w:p w14:paraId="257F06F4" w14:textId="77777777" w:rsidR="008F7C01" w:rsidRPr="008E3C08" w:rsidRDefault="008F7C01" w:rsidP="008F7C01">
      <w:pPr>
        <w:rPr>
          <w:rFonts w:ascii="Calibri" w:eastAsia="Calibri" w:hAnsi="Calibri" w:cs="Calibri"/>
          <w:sz w:val="22"/>
          <w:szCs w:val="22"/>
        </w:rPr>
      </w:pPr>
    </w:p>
    <w:p w14:paraId="153A7B43" w14:textId="77777777" w:rsidR="009509CD" w:rsidRPr="008E3C08" w:rsidRDefault="009509CD" w:rsidP="009509CD">
      <w:pPr>
        <w:rPr>
          <w:rFonts w:ascii="Calibri" w:hAnsi="Calibri"/>
          <w:b/>
          <w:color w:val="FF0000"/>
          <w:sz w:val="22"/>
          <w:szCs w:val="22"/>
        </w:rPr>
      </w:pPr>
      <w:r w:rsidRPr="008E3C08">
        <w:rPr>
          <w:rFonts w:ascii="Calibri" w:hAnsi="Calibri"/>
          <w:b/>
          <w:color w:val="FF0000"/>
          <w:sz w:val="22"/>
          <w:szCs w:val="22"/>
        </w:rPr>
        <w:t xml:space="preserve">Proposals should be submitted as a single Adobe pdf file by 5 pm ET on December 1, </w:t>
      </w:r>
      <w:r w:rsidR="007A3850" w:rsidRPr="008E3C08">
        <w:rPr>
          <w:rFonts w:ascii="Calibri" w:hAnsi="Calibri"/>
          <w:b/>
          <w:color w:val="FF0000"/>
          <w:sz w:val="22"/>
          <w:szCs w:val="22"/>
        </w:rPr>
        <w:t>2018</w:t>
      </w:r>
      <w:r w:rsidRPr="008E3C08">
        <w:rPr>
          <w:rFonts w:ascii="Calibri" w:hAnsi="Calibri"/>
          <w:b/>
          <w:color w:val="FF0000"/>
          <w:sz w:val="22"/>
          <w:szCs w:val="22"/>
        </w:rPr>
        <w:t xml:space="preserve">.  </w:t>
      </w:r>
      <w:r w:rsidRPr="008E3C08">
        <w:rPr>
          <w:rFonts w:ascii="Calibri" w:hAnsi="Calibri"/>
          <w:b/>
          <w:sz w:val="22"/>
          <w:szCs w:val="22"/>
        </w:rPr>
        <w:t>Please</w:t>
      </w:r>
      <w:r w:rsidRPr="008E3C08">
        <w:rPr>
          <w:rFonts w:ascii="Calibri" w:hAnsi="Calibri"/>
          <w:b/>
          <w:spacing w:val="22"/>
          <w:sz w:val="22"/>
          <w:szCs w:val="22"/>
        </w:rPr>
        <w:t xml:space="preserve"> </w:t>
      </w:r>
      <w:r w:rsidRPr="008E3C08">
        <w:rPr>
          <w:rFonts w:ascii="Calibri" w:hAnsi="Calibri"/>
          <w:b/>
          <w:sz w:val="22"/>
          <w:szCs w:val="22"/>
        </w:rPr>
        <w:t>send</w:t>
      </w:r>
      <w:r w:rsidRPr="008E3C08">
        <w:rPr>
          <w:rFonts w:ascii="Calibri" w:hAnsi="Calibri"/>
          <w:b/>
          <w:spacing w:val="23"/>
          <w:sz w:val="22"/>
          <w:szCs w:val="22"/>
        </w:rPr>
        <w:t xml:space="preserve"> </w:t>
      </w:r>
      <w:r w:rsidRPr="008E3C08">
        <w:rPr>
          <w:rFonts w:ascii="Calibri" w:hAnsi="Calibri"/>
          <w:b/>
          <w:sz w:val="22"/>
          <w:szCs w:val="22"/>
        </w:rPr>
        <w:t>your</w:t>
      </w:r>
      <w:r w:rsidRPr="008E3C08">
        <w:rPr>
          <w:rFonts w:ascii="Calibri" w:hAnsi="Calibri"/>
          <w:b/>
          <w:spacing w:val="21"/>
          <w:sz w:val="22"/>
          <w:szCs w:val="22"/>
        </w:rPr>
        <w:t xml:space="preserve"> </w:t>
      </w:r>
      <w:r w:rsidRPr="008E3C08">
        <w:rPr>
          <w:rFonts w:ascii="Calibri" w:hAnsi="Calibri"/>
          <w:b/>
          <w:sz w:val="22"/>
          <w:szCs w:val="22"/>
        </w:rPr>
        <w:t>proposals</w:t>
      </w:r>
      <w:r w:rsidRPr="008E3C08">
        <w:rPr>
          <w:rFonts w:ascii="Calibri" w:hAnsi="Calibri"/>
          <w:b/>
          <w:spacing w:val="21"/>
          <w:sz w:val="22"/>
          <w:szCs w:val="22"/>
        </w:rPr>
        <w:t xml:space="preserve"> </w:t>
      </w:r>
      <w:r w:rsidRPr="008E3C08">
        <w:rPr>
          <w:rFonts w:ascii="Calibri" w:hAnsi="Calibri"/>
          <w:b/>
          <w:sz w:val="22"/>
          <w:szCs w:val="22"/>
        </w:rPr>
        <w:t>and</w:t>
      </w:r>
      <w:r w:rsidRPr="008E3C08">
        <w:rPr>
          <w:rFonts w:ascii="Calibri" w:hAnsi="Calibri"/>
          <w:b/>
          <w:spacing w:val="23"/>
          <w:sz w:val="22"/>
          <w:szCs w:val="22"/>
        </w:rPr>
        <w:t xml:space="preserve"> </w:t>
      </w:r>
      <w:r w:rsidRPr="008E3C08">
        <w:rPr>
          <w:rFonts w:ascii="Calibri" w:hAnsi="Calibri"/>
          <w:b/>
          <w:sz w:val="22"/>
          <w:szCs w:val="22"/>
        </w:rPr>
        <w:t>inquiries</w:t>
      </w:r>
      <w:r w:rsidRPr="008E3C08">
        <w:rPr>
          <w:rFonts w:ascii="Calibri" w:hAnsi="Calibri"/>
          <w:b/>
          <w:spacing w:val="21"/>
          <w:sz w:val="22"/>
          <w:szCs w:val="22"/>
        </w:rPr>
        <w:t xml:space="preserve"> </w:t>
      </w:r>
      <w:r w:rsidRPr="008E3C08">
        <w:rPr>
          <w:rFonts w:ascii="Calibri" w:hAnsi="Calibri"/>
          <w:b/>
          <w:sz w:val="22"/>
          <w:szCs w:val="22"/>
        </w:rPr>
        <w:t>to Mary Ogdahl (</w:t>
      </w:r>
      <w:hyperlink r:id="rId10" w:history="1">
        <w:r w:rsidR="00D7284D" w:rsidRPr="008E3C08">
          <w:rPr>
            <w:rStyle w:val="Hyperlink"/>
            <w:rFonts w:ascii="Calibri" w:hAnsi="Calibri"/>
            <w:b/>
            <w:sz w:val="22"/>
            <w:szCs w:val="22"/>
          </w:rPr>
          <w:t>ogdahlm@umich.edu</w:t>
        </w:r>
      </w:hyperlink>
      <w:r w:rsidRPr="008E3C08">
        <w:rPr>
          <w:rFonts w:ascii="Calibri" w:hAnsi="Calibri"/>
          <w:b/>
          <w:sz w:val="22"/>
          <w:szCs w:val="22"/>
        </w:rPr>
        <w:t>).</w:t>
      </w:r>
    </w:p>
    <w:p w14:paraId="7F976ACA" w14:textId="77777777" w:rsidR="009509CD" w:rsidRPr="008E3C08" w:rsidRDefault="009509CD" w:rsidP="008F7C01">
      <w:pPr>
        <w:rPr>
          <w:rFonts w:ascii="Calibri" w:hAnsi="Calibri"/>
          <w:sz w:val="22"/>
          <w:szCs w:val="22"/>
          <w:u w:val="single"/>
        </w:rPr>
      </w:pPr>
    </w:p>
    <w:p w14:paraId="6EE8C316" w14:textId="77777777" w:rsidR="008F7C01" w:rsidRPr="00436073" w:rsidRDefault="00FA010B" w:rsidP="00B133F2">
      <w:pPr>
        <w:rPr>
          <w:rFonts w:ascii="Calibri" w:hAnsi="Calibri" w:cs="Calibri"/>
          <w:sz w:val="22"/>
          <w:szCs w:val="22"/>
        </w:rPr>
      </w:pPr>
      <w:r w:rsidRPr="00436073">
        <w:rPr>
          <w:rFonts w:ascii="Calibri" w:hAnsi="Calibri" w:cs="Calibri"/>
          <w:sz w:val="22"/>
          <w:szCs w:val="22"/>
          <w:u w:val="single"/>
        </w:rPr>
        <w:t>Review</w:t>
      </w:r>
      <w:r w:rsidR="009509CD" w:rsidRPr="00436073">
        <w:rPr>
          <w:rFonts w:ascii="Calibri" w:hAnsi="Calibri" w:cs="Calibri"/>
          <w:sz w:val="22"/>
          <w:szCs w:val="22"/>
          <w:u w:val="single"/>
        </w:rPr>
        <w:t xml:space="preserve"> process</w:t>
      </w:r>
      <w:r w:rsidRPr="00436073">
        <w:rPr>
          <w:rFonts w:ascii="Calibri" w:hAnsi="Calibri" w:cs="Calibri"/>
          <w:sz w:val="22"/>
          <w:szCs w:val="22"/>
        </w:rPr>
        <w:t xml:space="preserve">. </w:t>
      </w:r>
      <w:r w:rsidR="009509CD" w:rsidRPr="00436073">
        <w:rPr>
          <w:rFonts w:ascii="Calibri" w:hAnsi="Calibri" w:cs="Calibri"/>
          <w:sz w:val="22"/>
          <w:szCs w:val="22"/>
        </w:rPr>
        <w:t>Proposals</w:t>
      </w:r>
      <w:r w:rsidR="009509CD" w:rsidRPr="00436073">
        <w:rPr>
          <w:rFonts w:ascii="Calibri" w:hAnsi="Calibri" w:cs="Calibri"/>
          <w:spacing w:val="19"/>
          <w:sz w:val="22"/>
          <w:szCs w:val="22"/>
        </w:rPr>
        <w:t xml:space="preserve"> </w:t>
      </w:r>
      <w:r w:rsidR="009509CD" w:rsidRPr="00436073">
        <w:rPr>
          <w:rFonts w:ascii="Calibri" w:hAnsi="Calibri" w:cs="Calibri"/>
          <w:sz w:val="22"/>
          <w:szCs w:val="22"/>
        </w:rPr>
        <w:t>will</w:t>
      </w:r>
      <w:r w:rsidR="009509CD" w:rsidRPr="00436073">
        <w:rPr>
          <w:rFonts w:ascii="Calibri" w:hAnsi="Calibri" w:cs="Calibri"/>
          <w:spacing w:val="20"/>
          <w:sz w:val="22"/>
          <w:szCs w:val="22"/>
        </w:rPr>
        <w:t xml:space="preserve"> </w:t>
      </w:r>
      <w:r w:rsidR="009509CD" w:rsidRPr="00436073">
        <w:rPr>
          <w:rFonts w:ascii="Calibri" w:hAnsi="Calibri" w:cs="Calibri"/>
          <w:sz w:val="22"/>
          <w:szCs w:val="22"/>
        </w:rPr>
        <w:t>be</w:t>
      </w:r>
      <w:r w:rsidR="009509CD" w:rsidRPr="00436073">
        <w:rPr>
          <w:rFonts w:ascii="Calibri" w:hAnsi="Calibri" w:cs="Calibri"/>
          <w:spacing w:val="21"/>
          <w:sz w:val="22"/>
          <w:szCs w:val="22"/>
        </w:rPr>
        <w:t xml:space="preserve"> </w:t>
      </w:r>
      <w:r w:rsidR="009509CD" w:rsidRPr="00436073">
        <w:rPr>
          <w:rFonts w:ascii="Calibri" w:hAnsi="Calibri" w:cs="Calibri"/>
          <w:sz w:val="22"/>
          <w:szCs w:val="22"/>
        </w:rPr>
        <w:t xml:space="preserve">reviewed </w:t>
      </w:r>
      <w:r w:rsidR="00C04E05" w:rsidRPr="00436073">
        <w:rPr>
          <w:rFonts w:ascii="Calibri" w:hAnsi="Calibri" w:cs="Calibri"/>
          <w:sz w:val="22"/>
          <w:szCs w:val="22"/>
        </w:rPr>
        <w:t>and ranked by</w:t>
      </w:r>
      <w:r w:rsidR="009509CD" w:rsidRPr="00436073">
        <w:rPr>
          <w:rFonts w:ascii="Calibri" w:hAnsi="Calibri" w:cs="Calibri"/>
          <w:spacing w:val="22"/>
          <w:sz w:val="22"/>
          <w:szCs w:val="22"/>
        </w:rPr>
        <w:t xml:space="preserve"> </w:t>
      </w:r>
      <w:r w:rsidR="009509CD" w:rsidRPr="00436073">
        <w:rPr>
          <w:rFonts w:ascii="Calibri" w:hAnsi="Calibri" w:cs="Calibri"/>
          <w:sz w:val="22"/>
          <w:szCs w:val="22"/>
        </w:rPr>
        <w:t>members</w:t>
      </w:r>
      <w:r w:rsidR="009509CD" w:rsidRPr="00436073">
        <w:rPr>
          <w:rFonts w:ascii="Calibri" w:hAnsi="Calibri" w:cs="Calibri"/>
          <w:spacing w:val="19"/>
          <w:sz w:val="22"/>
          <w:szCs w:val="22"/>
        </w:rPr>
        <w:t xml:space="preserve"> </w:t>
      </w:r>
      <w:r w:rsidR="009509CD" w:rsidRPr="00436073">
        <w:rPr>
          <w:rFonts w:ascii="Calibri" w:hAnsi="Calibri" w:cs="Calibri"/>
          <w:sz w:val="22"/>
          <w:szCs w:val="22"/>
        </w:rPr>
        <w:t>of</w:t>
      </w:r>
      <w:r w:rsidR="009509CD" w:rsidRPr="00436073">
        <w:rPr>
          <w:rFonts w:ascii="Calibri" w:hAnsi="Calibri" w:cs="Calibri"/>
          <w:spacing w:val="20"/>
          <w:sz w:val="22"/>
          <w:szCs w:val="22"/>
        </w:rPr>
        <w:t xml:space="preserve"> </w:t>
      </w:r>
      <w:r w:rsidR="009509CD" w:rsidRPr="00436073">
        <w:rPr>
          <w:rFonts w:ascii="Calibri" w:hAnsi="Calibri" w:cs="Calibri"/>
          <w:sz w:val="22"/>
          <w:szCs w:val="22"/>
        </w:rPr>
        <w:t>the</w:t>
      </w:r>
      <w:r w:rsidR="009509CD" w:rsidRPr="00436073">
        <w:rPr>
          <w:rFonts w:ascii="Calibri" w:hAnsi="Calibri" w:cs="Calibri"/>
          <w:spacing w:val="40"/>
          <w:w w:val="102"/>
          <w:sz w:val="22"/>
          <w:szCs w:val="22"/>
        </w:rPr>
        <w:t xml:space="preserve"> </w:t>
      </w:r>
      <w:r w:rsidR="009509CD" w:rsidRPr="00436073">
        <w:rPr>
          <w:rFonts w:ascii="Calibri" w:hAnsi="Calibri" w:cs="Calibri"/>
          <w:sz w:val="22"/>
          <w:szCs w:val="22"/>
        </w:rPr>
        <w:t>CIGLR Council of Fellows</w:t>
      </w:r>
      <w:r w:rsidR="009509CD" w:rsidRPr="00436073">
        <w:rPr>
          <w:rFonts w:ascii="Calibri" w:hAnsi="Calibri" w:cs="Calibri"/>
          <w:spacing w:val="22"/>
          <w:sz w:val="22"/>
          <w:szCs w:val="22"/>
        </w:rPr>
        <w:t xml:space="preserve"> </w:t>
      </w:r>
      <w:r w:rsidR="009509CD" w:rsidRPr="00436073">
        <w:rPr>
          <w:rFonts w:ascii="Calibri" w:hAnsi="Calibri" w:cs="Calibri"/>
          <w:sz w:val="22"/>
          <w:szCs w:val="22"/>
        </w:rPr>
        <w:t>(not</w:t>
      </w:r>
      <w:r w:rsidR="009509CD" w:rsidRPr="00436073">
        <w:rPr>
          <w:rFonts w:ascii="Calibri" w:hAnsi="Calibri" w:cs="Calibri"/>
          <w:spacing w:val="22"/>
          <w:sz w:val="22"/>
          <w:szCs w:val="22"/>
        </w:rPr>
        <w:t xml:space="preserve"> </w:t>
      </w:r>
      <w:r w:rsidR="009509CD" w:rsidRPr="00436073">
        <w:rPr>
          <w:rFonts w:ascii="Calibri" w:hAnsi="Calibri" w:cs="Calibri"/>
          <w:sz w:val="22"/>
          <w:szCs w:val="22"/>
        </w:rPr>
        <w:t>collaborating</w:t>
      </w:r>
      <w:r w:rsidR="009509CD" w:rsidRPr="00436073">
        <w:rPr>
          <w:rFonts w:ascii="Calibri" w:hAnsi="Calibri" w:cs="Calibri"/>
          <w:spacing w:val="23"/>
          <w:sz w:val="22"/>
          <w:szCs w:val="22"/>
        </w:rPr>
        <w:t xml:space="preserve"> </w:t>
      </w:r>
      <w:r w:rsidR="009509CD" w:rsidRPr="00436073">
        <w:rPr>
          <w:rFonts w:ascii="Calibri" w:hAnsi="Calibri" w:cs="Calibri"/>
          <w:sz w:val="22"/>
          <w:szCs w:val="22"/>
        </w:rPr>
        <w:t>on</w:t>
      </w:r>
      <w:r w:rsidR="009509CD" w:rsidRPr="00436073">
        <w:rPr>
          <w:rFonts w:ascii="Calibri" w:hAnsi="Calibri" w:cs="Calibri"/>
          <w:spacing w:val="24"/>
          <w:sz w:val="22"/>
          <w:szCs w:val="22"/>
        </w:rPr>
        <w:t xml:space="preserve"> </w:t>
      </w:r>
      <w:r w:rsidR="009509CD" w:rsidRPr="00436073">
        <w:rPr>
          <w:rFonts w:ascii="Calibri" w:hAnsi="Calibri" w:cs="Calibri"/>
          <w:sz w:val="22"/>
          <w:szCs w:val="22"/>
        </w:rPr>
        <w:t>submitted</w:t>
      </w:r>
      <w:r w:rsidR="009509CD" w:rsidRPr="00436073">
        <w:rPr>
          <w:rFonts w:ascii="Calibri" w:hAnsi="Calibri" w:cs="Calibri"/>
          <w:spacing w:val="25"/>
          <w:sz w:val="22"/>
          <w:szCs w:val="22"/>
        </w:rPr>
        <w:t xml:space="preserve"> </w:t>
      </w:r>
      <w:r w:rsidR="009509CD" w:rsidRPr="00436073">
        <w:rPr>
          <w:rFonts w:ascii="Calibri" w:hAnsi="Calibri" w:cs="Calibri"/>
          <w:sz w:val="22"/>
          <w:szCs w:val="22"/>
        </w:rPr>
        <w:t>proposals)</w:t>
      </w:r>
      <w:r w:rsidR="009509CD" w:rsidRPr="00436073">
        <w:rPr>
          <w:rFonts w:ascii="Calibri" w:hAnsi="Calibri" w:cs="Calibri"/>
          <w:spacing w:val="22"/>
          <w:sz w:val="22"/>
          <w:szCs w:val="22"/>
        </w:rPr>
        <w:t xml:space="preserve"> </w:t>
      </w:r>
      <w:r w:rsidR="00AA6B78" w:rsidRPr="00436073">
        <w:rPr>
          <w:rFonts w:ascii="Calibri" w:hAnsi="Calibri" w:cs="Calibri"/>
          <w:spacing w:val="22"/>
          <w:sz w:val="22"/>
          <w:szCs w:val="22"/>
        </w:rPr>
        <w:t>and th</w:t>
      </w:r>
      <w:r w:rsidR="00B133F2" w:rsidRPr="00436073">
        <w:rPr>
          <w:rFonts w:ascii="Calibri" w:hAnsi="Calibri" w:cs="Calibri"/>
          <w:spacing w:val="22"/>
          <w:sz w:val="22"/>
          <w:szCs w:val="22"/>
        </w:rPr>
        <w:t>e</w:t>
      </w:r>
      <w:r w:rsidR="000C7B7F">
        <w:rPr>
          <w:rFonts w:ascii="Calibri" w:hAnsi="Calibri" w:cs="Calibri"/>
          <w:spacing w:val="22"/>
          <w:sz w:val="22"/>
          <w:szCs w:val="22"/>
        </w:rPr>
        <w:t xml:space="preserve"> </w:t>
      </w:r>
      <w:r w:rsidR="009555B8" w:rsidRPr="00436073">
        <w:rPr>
          <w:rFonts w:ascii="Calibri" w:hAnsi="Calibri" w:cs="Calibri"/>
          <w:sz w:val="22"/>
          <w:szCs w:val="22"/>
        </w:rPr>
        <w:t xml:space="preserve">CO-OPS GNSS Working Group </w:t>
      </w:r>
      <w:r w:rsidR="009509CD" w:rsidRPr="00436073">
        <w:rPr>
          <w:rFonts w:ascii="Calibri" w:hAnsi="Calibri" w:cs="Calibri"/>
          <w:sz w:val="22"/>
          <w:szCs w:val="22"/>
        </w:rPr>
        <w:t>for</w:t>
      </w:r>
      <w:r w:rsidR="009509CD" w:rsidRPr="00436073">
        <w:rPr>
          <w:rFonts w:ascii="Calibri" w:hAnsi="Calibri" w:cs="Calibri"/>
          <w:spacing w:val="22"/>
          <w:sz w:val="22"/>
          <w:szCs w:val="22"/>
        </w:rPr>
        <w:t xml:space="preserve"> </w:t>
      </w:r>
      <w:r w:rsidR="009509CD" w:rsidRPr="00436073">
        <w:rPr>
          <w:rFonts w:ascii="Calibri" w:hAnsi="Calibri" w:cs="Calibri"/>
          <w:sz w:val="22"/>
          <w:szCs w:val="22"/>
        </w:rPr>
        <w:t>final</w:t>
      </w:r>
      <w:r w:rsidR="009509CD" w:rsidRPr="00436073">
        <w:rPr>
          <w:rFonts w:ascii="Calibri" w:hAnsi="Calibri" w:cs="Calibri"/>
          <w:spacing w:val="22"/>
          <w:sz w:val="22"/>
          <w:szCs w:val="22"/>
        </w:rPr>
        <w:t xml:space="preserve"> </w:t>
      </w:r>
      <w:r w:rsidR="00C04E05" w:rsidRPr="00436073">
        <w:rPr>
          <w:rFonts w:ascii="Calibri" w:hAnsi="Calibri" w:cs="Calibri"/>
          <w:spacing w:val="22"/>
          <w:sz w:val="22"/>
          <w:szCs w:val="22"/>
        </w:rPr>
        <w:t xml:space="preserve">award </w:t>
      </w:r>
      <w:r w:rsidR="009509CD" w:rsidRPr="00436073">
        <w:rPr>
          <w:rFonts w:ascii="Calibri" w:hAnsi="Calibri" w:cs="Calibri"/>
          <w:sz w:val="22"/>
          <w:szCs w:val="22"/>
        </w:rPr>
        <w:t>selection. Proposals will be judged on:</w:t>
      </w:r>
      <w:r w:rsidR="008F7C01" w:rsidRPr="00436073">
        <w:rPr>
          <w:rFonts w:ascii="Calibri" w:hAnsi="Calibri" w:cs="Calibri"/>
          <w:sz w:val="22"/>
          <w:szCs w:val="22"/>
        </w:rPr>
        <w:t xml:space="preserve"> 1) </w:t>
      </w:r>
      <w:r w:rsidR="009509CD" w:rsidRPr="00436073">
        <w:rPr>
          <w:rFonts w:ascii="Calibri" w:hAnsi="Calibri" w:cs="Calibri"/>
          <w:sz w:val="22"/>
          <w:szCs w:val="22"/>
        </w:rPr>
        <w:t xml:space="preserve">the quality of the science, 2) potential for the research to make a societal impact, 3) </w:t>
      </w:r>
      <w:r w:rsidR="008F7C01" w:rsidRPr="00436073">
        <w:rPr>
          <w:rFonts w:ascii="Calibri" w:hAnsi="Calibri" w:cs="Calibri"/>
          <w:sz w:val="22"/>
          <w:szCs w:val="22"/>
        </w:rPr>
        <w:t xml:space="preserve">consistency with </w:t>
      </w:r>
      <w:r w:rsidR="003520A7" w:rsidRPr="00436073">
        <w:rPr>
          <w:rFonts w:ascii="Calibri" w:hAnsi="Calibri" w:cs="Calibri"/>
          <w:sz w:val="22"/>
          <w:szCs w:val="22"/>
        </w:rPr>
        <w:t xml:space="preserve">the specific goals stated for </w:t>
      </w:r>
      <w:r w:rsidR="00522782" w:rsidRPr="00436073">
        <w:rPr>
          <w:rFonts w:ascii="Calibri" w:hAnsi="Calibri" w:cs="Calibri"/>
          <w:sz w:val="22"/>
          <w:szCs w:val="22"/>
        </w:rPr>
        <w:t>Great Lakes geodetics</w:t>
      </w:r>
      <w:r w:rsidR="008F7C01" w:rsidRPr="00436073">
        <w:rPr>
          <w:rFonts w:ascii="Calibri" w:hAnsi="Calibri" w:cs="Calibri"/>
          <w:sz w:val="22"/>
          <w:szCs w:val="22"/>
        </w:rPr>
        <w:t xml:space="preserve">, </w:t>
      </w:r>
      <w:r w:rsidR="009509CD" w:rsidRPr="00436073">
        <w:rPr>
          <w:rFonts w:ascii="Calibri" w:hAnsi="Calibri" w:cs="Calibri"/>
          <w:sz w:val="22"/>
          <w:szCs w:val="22"/>
        </w:rPr>
        <w:t>4</w:t>
      </w:r>
      <w:r w:rsidR="008F7C01" w:rsidRPr="00436073">
        <w:rPr>
          <w:rFonts w:ascii="Calibri" w:hAnsi="Calibri" w:cs="Calibri"/>
          <w:sz w:val="22"/>
          <w:szCs w:val="22"/>
        </w:rPr>
        <w:t xml:space="preserve">) level of commitment to the dual mentorship </w:t>
      </w:r>
      <w:r w:rsidR="003520A7" w:rsidRPr="00436073">
        <w:rPr>
          <w:rFonts w:ascii="Calibri" w:hAnsi="Calibri" w:cs="Calibri"/>
          <w:sz w:val="22"/>
          <w:szCs w:val="22"/>
        </w:rPr>
        <w:t xml:space="preserve">and training </w:t>
      </w:r>
      <w:r w:rsidR="008F7C01" w:rsidRPr="00436073">
        <w:rPr>
          <w:rFonts w:ascii="Calibri" w:hAnsi="Calibri" w:cs="Calibri"/>
          <w:sz w:val="22"/>
          <w:szCs w:val="22"/>
        </w:rPr>
        <w:t xml:space="preserve">of the </w:t>
      </w:r>
      <w:r w:rsidR="003520A7" w:rsidRPr="00436073">
        <w:rPr>
          <w:rFonts w:ascii="Calibri" w:hAnsi="Calibri" w:cs="Calibri"/>
          <w:sz w:val="22"/>
          <w:szCs w:val="22"/>
        </w:rPr>
        <w:t>fellow</w:t>
      </w:r>
      <w:r w:rsidR="00A0528A" w:rsidRPr="00436073">
        <w:rPr>
          <w:rFonts w:ascii="Calibri" w:hAnsi="Calibri" w:cs="Calibri"/>
          <w:sz w:val="22"/>
          <w:szCs w:val="22"/>
        </w:rPr>
        <w:t xml:space="preserve">, </w:t>
      </w:r>
      <w:r w:rsidR="003520A7" w:rsidRPr="00436073">
        <w:rPr>
          <w:rFonts w:ascii="Calibri" w:hAnsi="Calibri" w:cs="Calibri"/>
          <w:sz w:val="22"/>
          <w:szCs w:val="22"/>
        </w:rPr>
        <w:t xml:space="preserve">and </w:t>
      </w:r>
      <w:r w:rsidR="00A0528A" w:rsidRPr="00436073">
        <w:rPr>
          <w:rFonts w:ascii="Calibri" w:hAnsi="Calibri" w:cs="Calibri"/>
          <w:sz w:val="22"/>
          <w:szCs w:val="22"/>
        </w:rPr>
        <w:t>5) potential to foster interaction</w:t>
      </w:r>
      <w:r w:rsidR="00C04E05" w:rsidRPr="00436073">
        <w:rPr>
          <w:rFonts w:ascii="Calibri" w:hAnsi="Calibri" w:cs="Calibri"/>
          <w:sz w:val="22"/>
          <w:szCs w:val="22"/>
        </w:rPr>
        <w:t xml:space="preserve"> between NOAA and </w:t>
      </w:r>
      <w:r w:rsidR="00A21D5F" w:rsidRPr="00436073">
        <w:rPr>
          <w:rFonts w:ascii="Calibri" w:hAnsi="Calibri" w:cs="Calibri"/>
          <w:sz w:val="22"/>
          <w:szCs w:val="22"/>
        </w:rPr>
        <w:t>the CIGLR Regional Consortium</w:t>
      </w:r>
      <w:r w:rsidR="008F7C01" w:rsidRPr="00436073">
        <w:rPr>
          <w:rFonts w:ascii="Calibri" w:hAnsi="Calibri" w:cs="Calibri"/>
          <w:sz w:val="22"/>
          <w:szCs w:val="22"/>
        </w:rPr>
        <w:t>.</w:t>
      </w:r>
      <w:r w:rsidR="003520A7" w:rsidRPr="00436073">
        <w:rPr>
          <w:rFonts w:ascii="Calibri" w:hAnsi="Calibri" w:cs="Calibri"/>
          <w:sz w:val="22"/>
          <w:szCs w:val="22"/>
        </w:rPr>
        <w:t xml:space="preserve"> </w:t>
      </w:r>
    </w:p>
    <w:p w14:paraId="72911EFF" w14:textId="77777777" w:rsidR="008F7C01" w:rsidRPr="00436073" w:rsidRDefault="008F7C01" w:rsidP="008F7C01">
      <w:pPr>
        <w:rPr>
          <w:rFonts w:ascii="Calibri" w:eastAsia="Calibri" w:hAnsi="Calibri" w:cs="Calibri"/>
          <w:sz w:val="22"/>
          <w:szCs w:val="22"/>
        </w:rPr>
      </w:pPr>
    </w:p>
    <w:p w14:paraId="445F0E27" w14:textId="77777777" w:rsidR="008F7C01" w:rsidRPr="00436073" w:rsidRDefault="008F7C01" w:rsidP="00793469">
      <w:pPr>
        <w:rPr>
          <w:rFonts w:ascii="Calibri" w:hAnsi="Calibri" w:cs="Calibri"/>
          <w:sz w:val="22"/>
          <w:szCs w:val="22"/>
        </w:rPr>
      </w:pPr>
      <w:r w:rsidRPr="00436073">
        <w:rPr>
          <w:rFonts w:ascii="Calibri" w:hAnsi="Calibri" w:cs="Calibri"/>
          <w:sz w:val="22"/>
          <w:szCs w:val="22"/>
        </w:rPr>
        <w:t>CIGLR</w:t>
      </w:r>
      <w:r w:rsidRPr="00436073">
        <w:rPr>
          <w:rFonts w:ascii="Calibri" w:hAnsi="Calibri" w:cs="Calibri"/>
          <w:spacing w:val="24"/>
          <w:sz w:val="22"/>
          <w:szCs w:val="22"/>
        </w:rPr>
        <w:t xml:space="preserve"> </w:t>
      </w:r>
      <w:r w:rsidRPr="00436073">
        <w:rPr>
          <w:rFonts w:ascii="Calibri" w:hAnsi="Calibri" w:cs="Calibri"/>
          <w:sz w:val="22"/>
          <w:szCs w:val="22"/>
        </w:rPr>
        <w:t>will</w:t>
      </w:r>
      <w:r w:rsidRPr="00436073">
        <w:rPr>
          <w:rFonts w:ascii="Calibri" w:hAnsi="Calibri" w:cs="Calibri"/>
          <w:spacing w:val="22"/>
          <w:sz w:val="22"/>
          <w:szCs w:val="22"/>
        </w:rPr>
        <w:t xml:space="preserve"> </w:t>
      </w:r>
      <w:r w:rsidRPr="00436073">
        <w:rPr>
          <w:rFonts w:ascii="Calibri" w:hAnsi="Calibri" w:cs="Calibri"/>
          <w:sz w:val="22"/>
          <w:szCs w:val="22"/>
        </w:rPr>
        <w:t>announce</w:t>
      </w:r>
      <w:r w:rsidR="00793469" w:rsidRPr="00436073">
        <w:rPr>
          <w:rFonts w:ascii="Calibri" w:hAnsi="Calibri" w:cs="Calibri"/>
          <w:spacing w:val="60"/>
          <w:w w:val="102"/>
          <w:sz w:val="22"/>
          <w:szCs w:val="22"/>
        </w:rPr>
        <w:t xml:space="preserve"> </w:t>
      </w:r>
      <w:r w:rsidRPr="00436073">
        <w:rPr>
          <w:rFonts w:ascii="Calibri" w:hAnsi="Calibri" w:cs="Calibri"/>
          <w:sz w:val="22"/>
          <w:szCs w:val="22"/>
        </w:rPr>
        <w:t>the</w:t>
      </w:r>
      <w:r w:rsidRPr="00436073">
        <w:rPr>
          <w:rFonts w:ascii="Calibri" w:hAnsi="Calibri" w:cs="Calibri"/>
          <w:spacing w:val="9"/>
          <w:sz w:val="22"/>
          <w:szCs w:val="22"/>
        </w:rPr>
        <w:t xml:space="preserve"> </w:t>
      </w:r>
      <w:r w:rsidRPr="00436073">
        <w:rPr>
          <w:rFonts w:ascii="Calibri" w:hAnsi="Calibri" w:cs="Calibri"/>
          <w:b/>
          <w:bCs/>
          <w:sz w:val="22"/>
          <w:szCs w:val="22"/>
        </w:rPr>
        <w:t>final</w:t>
      </w:r>
      <w:r w:rsidRPr="00436073">
        <w:rPr>
          <w:rFonts w:ascii="Calibri" w:hAnsi="Calibri" w:cs="Calibri"/>
          <w:b/>
          <w:bCs/>
          <w:spacing w:val="8"/>
          <w:sz w:val="22"/>
          <w:szCs w:val="22"/>
        </w:rPr>
        <w:t xml:space="preserve"> </w:t>
      </w:r>
      <w:r w:rsidRPr="00436073">
        <w:rPr>
          <w:rFonts w:ascii="Calibri" w:hAnsi="Calibri" w:cs="Calibri"/>
          <w:b/>
          <w:bCs/>
          <w:sz w:val="22"/>
          <w:szCs w:val="22"/>
        </w:rPr>
        <w:t>decisions</w:t>
      </w:r>
      <w:r w:rsidRPr="00436073">
        <w:rPr>
          <w:rFonts w:ascii="Calibri" w:hAnsi="Calibri" w:cs="Calibri"/>
          <w:b/>
          <w:bCs/>
          <w:spacing w:val="8"/>
          <w:sz w:val="22"/>
          <w:szCs w:val="22"/>
        </w:rPr>
        <w:t xml:space="preserve"> </w:t>
      </w:r>
      <w:r w:rsidRPr="00436073">
        <w:rPr>
          <w:rFonts w:ascii="Calibri" w:hAnsi="Calibri" w:cs="Calibri"/>
          <w:b/>
          <w:bCs/>
          <w:sz w:val="22"/>
          <w:szCs w:val="22"/>
        </w:rPr>
        <w:t>by</w:t>
      </w:r>
      <w:r w:rsidRPr="00436073">
        <w:rPr>
          <w:rFonts w:ascii="Calibri" w:hAnsi="Calibri" w:cs="Calibri"/>
          <w:b/>
          <w:bCs/>
          <w:spacing w:val="9"/>
          <w:sz w:val="22"/>
          <w:szCs w:val="22"/>
        </w:rPr>
        <w:t xml:space="preserve"> </w:t>
      </w:r>
      <w:r w:rsidR="00771177" w:rsidRPr="00436073">
        <w:rPr>
          <w:rFonts w:ascii="Calibri" w:hAnsi="Calibri" w:cs="Calibri"/>
          <w:b/>
          <w:bCs/>
          <w:sz w:val="22"/>
          <w:szCs w:val="22"/>
        </w:rPr>
        <w:t>January 31</w:t>
      </w:r>
      <w:r w:rsidRPr="00436073">
        <w:rPr>
          <w:rFonts w:ascii="Calibri" w:hAnsi="Calibri" w:cs="Calibri"/>
          <w:b/>
          <w:bCs/>
          <w:sz w:val="22"/>
          <w:szCs w:val="22"/>
        </w:rPr>
        <w:t xml:space="preserve">, </w:t>
      </w:r>
      <w:r w:rsidR="00A21D5F" w:rsidRPr="00436073">
        <w:rPr>
          <w:rFonts w:ascii="Calibri" w:hAnsi="Calibri" w:cs="Calibri"/>
          <w:b/>
          <w:bCs/>
          <w:sz w:val="22"/>
          <w:szCs w:val="22"/>
        </w:rPr>
        <w:t>2019</w:t>
      </w:r>
      <w:r w:rsidRPr="00436073">
        <w:rPr>
          <w:rFonts w:ascii="Calibri" w:hAnsi="Calibri" w:cs="Calibri"/>
          <w:sz w:val="22"/>
          <w:szCs w:val="22"/>
        </w:rPr>
        <w:t>. Funding</w:t>
      </w:r>
      <w:r w:rsidRPr="00436073">
        <w:rPr>
          <w:rFonts w:ascii="Calibri" w:hAnsi="Calibri" w:cs="Calibri"/>
          <w:spacing w:val="9"/>
          <w:sz w:val="22"/>
          <w:szCs w:val="22"/>
        </w:rPr>
        <w:t xml:space="preserve"> </w:t>
      </w:r>
      <w:r w:rsidRPr="00436073">
        <w:rPr>
          <w:rFonts w:ascii="Calibri" w:hAnsi="Calibri" w:cs="Calibri"/>
          <w:sz w:val="22"/>
          <w:szCs w:val="22"/>
        </w:rPr>
        <w:t>for</w:t>
      </w:r>
      <w:r w:rsidRPr="00436073">
        <w:rPr>
          <w:rFonts w:ascii="Calibri" w:hAnsi="Calibri" w:cs="Calibri"/>
          <w:spacing w:val="8"/>
          <w:sz w:val="22"/>
          <w:szCs w:val="22"/>
        </w:rPr>
        <w:t xml:space="preserve"> </w:t>
      </w:r>
      <w:r w:rsidRPr="00436073">
        <w:rPr>
          <w:rFonts w:ascii="Calibri" w:hAnsi="Calibri" w:cs="Calibri"/>
          <w:sz w:val="22"/>
          <w:szCs w:val="22"/>
        </w:rPr>
        <w:t>the</w:t>
      </w:r>
      <w:r w:rsidRPr="00436073">
        <w:rPr>
          <w:rFonts w:ascii="Calibri" w:hAnsi="Calibri" w:cs="Calibri"/>
          <w:spacing w:val="10"/>
          <w:sz w:val="22"/>
          <w:szCs w:val="22"/>
        </w:rPr>
        <w:t xml:space="preserve"> </w:t>
      </w:r>
      <w:r w:rsidRPr="00436073">
        <w:rPr>
          <w:rFonts w:ascii="Calibri" w:hAnsi="Calibri" w:cs="Calibri"/>
          <w:sz w:val="22"/>
          <w:szCs w:val="22"/>
        </w:rPr>
        <w:t>fellowships</w:t>
      </w:r>
      <w:r w:rsidRPr="00436073">
        <w:rPr>
          <w:rFonts w:ascii="Calibri" w:hAnsi="Calibri" w:cs="Calibri"/>
          <w:spacing w:val="9"/>
          <w:sz w:val="22"/>
          <w:szCs w:val="22"/>
        </w:rPr>
        <w:t xml:space="preserve"> </w:t>
      </w:r>
      <w:r w:rsidRPr="00436073">
        <w:rPr>
          <w:rFonts w:ascii="Calibri" w:hAnsi="Calibri" w:cs="Calibri"/>
          <w:sz w:val="22"/>
          <w:szCs w:val="22"/>
        </w:rPr>
        <w:t>will</w:t>
      </w:r>
      <w:r w:rsidRPr="00436073">
        <w:rPr>
          <w:rFonts w:ascii="Calibri" w:hAnsi="Calibri" w:cs="Calibri"/>
          <w:spacing w:val="8"/>
          <w:sz w:val="22"/>
          <w:szCs w:val="22"/>
        </w:rPr>
        <w:t xml:space="preserve"> </w:t>
      </w:r>
      <w:r w:rsidRPr="00436073">
        <w:rPr>
          <w:rFonts w:ascii="Calibri" w:hAnsi="Calibri" w:cs="Calibri"/>
          <w:sz w:val="22"/>
          <w:szCs w:val="22"/>
        </w:rPr>
        <w:t>be</w:t>
      </w:r>
      <w:r w:rsidRPr="00436073">
        <w:rPr>
          <w:rFonts w:ascii="Calibri" w:hAnsi="Calibri" w:cs="Calibri"/>
          <w:spacing w:val="9"/>
          <w:sz w:val="22"/>
          <w:szCs w:val="22"/>
        </w:rPr>
        <w:t xml:space="preserve"> </w:t>
      </w:r>
      <w:r w:rsidRPr="00436073">
        <w:rPr>
          <w:rFonts w:ascii="Calibri" w:hAnsi="Calibri" w:cs="Calibri"/>
          <w:sz w:val="22"/>
          <w:szCs w:val="22"/>
        </w:rPr>
        <w:t>sub</w:t>
      </w:r>
      <w:r w:rsidR="00624357" w:rsidRPr="00436073">
        <w:rPr>
          <w:rFonts w:ascii="Calibri" w:hAnsi="Calibri" w:cs="Calibri"/>
          <w:spacing w:val="2"/>
          <w:sz w:val="22"/>
          <w:szCs w:val="22"/>
        </w:rPr>
        <w:t>-awarded</w:t>
      </w:r>
      <w:r w:rsidRPr="00436073">
        <w:rPr>
          <w:rFonts w:ascii="Calibri" w:hAnsi="Calibri" w:cs="Calibri"/>
          <w:spacing w:val="9"/>
          <w:sz w:val="22"/>
          <w:szCs w:val="22"/>
        </w:rPr>
        <w:t xml:space="preserve"> </w:t>
      </w:r>
      <w:r w:rsidRPr="00436073">
        <w:rPr>
          <w:rFonts w:ascii="Calibri" w:hAnsi="Calibri" w:cs="Calibri"/>
          <w:sz w:val="22"/>
          <w:szCs w:val="22"/>
        </w:rPr>
        <w:t>by</w:t>
      </w:r>
      <w:r w:rsidRPr="00436073">
        <w:rPr>
          <w:rFonts w:ascii="Calibri" w:hAnsi="Calibri" w:cs="Calibri"/>
          <w:spacing w:val="10"/>
          <w:sz w:val="22"/>
          <w:szCs w:val="22"/>
        </w:rPr>
        <w:t xml:space="preserve"> </w:t>
      </w:r>
      <w:r w:rsidR="00624357" w:rsidRPr="00436073">
        <w:rPr>
          <w:rFonts w:ascii="Calibri" w:hAnsi="Calibri" w:cs="Calibri"/>
          <w:sz w:val="22"/>
          <w:szCs w:val="22"/>
        </w:rPr>
        <w:t>the University of Michigan</w:t>
      </w:r>
      <w:r w:rsidRPr="00436073">
        <w:rPr>
          <w:rFonts w:ascii="Calibri" w:hAnsi="Calibri" w:cs="Calibri"/>
          <w:spacing w:val="9"/>
          <w:sz w:val="22"/>
          <w:szCs w:val="22"/>
        </w:rPr>
        <w:t xml:space="preserve"> </w:t>
      </w:r>
      <w:r w:rsidRPr="00436073">
        <w:rPr>
          <w:rFonts w:ascii="Calibri" w:hAnsi="Calibri" w:cs="Calibri"/>
          <w:sz w:val="22"/>
          <w:szCs w:val="22"/>
        </w:rPr>
        <w:t>to</w:t>
      </w:r>
      <w:r w:rsidRPr="00436073">
        <w:rPr>
          <w:rFonts w:ascii="Calibri" w:hAnsi="Calibri" w:cs="Calibri"/>
          <w:spacing w:val="37"/>
          <w:w w:val="102"/>
          <w:sz w:val="22"/>
          <w:szCs w:val="22"/>
        </w:rPr>
        <w:t xml:space="preserve"> </w:t>
      </w:r>
      <w:r w:rsidRPr="00436073">
        <w:rPr>
          <w:rFonts w:ascii="Calibri" w:hAnsi="Calibri" w:cs="Calibri"/>
          <w:sz w:val="22"/>
          <w:szCs w:val="22"/>
        </w:rPr>
        <w:t>the</w:t>
      </w:r>
      <w:r w:rsidRPr="00436073">
        <w:rPr>
          <w:rFonts w:ascii="Calibri" w:hAnsi="Calibri" w:cs="Calibri"/>
          <w:spacing w:val="8"/>
          <w:sz w:val="22"/>
          <w:szCs w:val="22"/>
        </w:rPr>
        <w:t xml:space="preserve"> </w:t>
      </w:r>
      <w:r w:rsidRPr="00436073">
        <w:rPr>
          <w:rFonts w:ascii="Calibri" w:hAnsi="Calibri" w:cs="Calibri"/>
          <w:sz w:val="22"/>
          <w:szCs w:val="22"/>
        </w:rPr>
        <w:t>host</w:t>
      </w:r>
      <w:r w:rsidRPr="00436073">
        <w:rPr>
          <w:rFonts w:ascii="Calibri" w:hAnsi="Calibri" w:cs="Calibri"/>
          <w:spacing w:val="7"/>
          <w:sz w:val="22"/>
          <w:szCs w:val="22"/>
        </w:rPr>
        <w:t xml:space="preserve"> </w:t>
      </w:r>
      <w:r w:rsidRPr="00436073">
        <w:rPr>
          <w:rFonts w:ascii="Calibri" w:hAnsi="Calibri" w:cs="Calibri"/>
          <w:sz w:val="22"/>
          <w:szCs w:val="22"/>
        </w:rPr>
        <w:t>universit</w:t>
      </w:r>
      <w:r w:rsidR="00AC0CBC" w:rsidRPr="00436073">
        <w:rPr>
          <w:rFonts w:ascii="Calibri" w:hAnsi="Calibri" w:cs="Calibri"/>
          <w:sz w:val="22"/>
          <w:szCs w:val="22"/>
        </w:rPr>
        <w:t>y</w:t>
      </w:r>
      <w:r w:rsidRPr="00436073">
        <w:rPr>
          <w:rFonts w:ascii="Calibri" w:hAnsi="Calibri" w:cs="Calibri"/>
          <w:spacing w:val="8"/>
          <w:sz w:val="22"/>
          <w:szCs w:val="22"/>
        </w:rPr>
        <w:t xml:space="preserve"> </w:t>
      </w:r>
      <w:r w:rsidRPr="00436073">
        <w:rPr>
          <w:rFonts w:ascii="Calibri" w:hAnsi="Calibri" w:cs="Calibri"/>
          <w:sz w:val="22"/>
          <w:szCs w:val="22"/>
        </w:rPr>
        <w:t>of</w:t>
      </w:r>
      <w:r w:rsidRPr="00436073">
        <w:rPr>
          <w:rFonts w:ascii="Calibri" w:hAnsi="Calibri" w:cs="Calibri"/>
          <w:spacing w:val="7"/>
          <w:sz w:val="22"/>
          <w:szCs w:val="22"/>
        </w:rPr>
        <w:t xml:space="preserve"> </w:t>
      </w:r>
      <w:r w:rsidRPr="00436073">
        <w:rPr>
          <w:rFonts w:ascii="Calibri" w:hAnsi="Calibri" w:cs="Calibri"/>
          <w:sz w:val="22"/>
          <w:szCs w:val="22"/>
        </w:rPr>
        <w:t>the</w:t>
      </w:r>
      <w:r w:rsidRPr="00436073">
        <w:rPr>
          <w:rFonts w:ascii="Calibri" w:hAnsi="Calibri" w:cs="Calibri"/>
          <w:spacing w:val="9"/>
          <w:sz w:val="22"/>
          <w:szCs w:val="22"/>
        </w:rPr>
        <w:t xml:space="preserve"> </w:t>
      </w:r>
      <w:r w:rsidRPr="00436073">
        <w:rPr>
          <w:rFonts w:ascii="Calibri" w:hAnsi="Calibri" w:cs="Calibri"/>
          <w:sz w:val="22"/>
          <w:szCs w:val="22"/>
        </w:rPr>
        <w:t>selected</w:t>
      </w:r>
      <w:r w:rsidRPr="00436073">
        <w:rPr>
          <w:rFonts w:ascii="Calibri" w:hAnsi="Calibri" w:cs="Calibri"/>
          <w:spacing w:val="8"/>
          <w:sz w:val="22"/>
          <w:szCs w:val="22"/>
        </w:rPr>
        <w:t xml:space="preserve"> </w:t>
      </w:r>
      <w:r w:rsidR="00793469" w:rsidRPr="00436073">
        <w:rPr>
          <w:rFonts w:ascii="Calibri" w:hAnsi="Calibri" w:cs="Calibri"/>
          <w:sz w:val="22"/>
          <w:szCs w:val="22"/>
        </w:rPr>
        <w:t>faculty member</w:t>
      </w:r>
      <w:r w:rsidRPr="00436073">
        <w:rPr>
          <w:rFonts w:ascii="Calibri" w:hAnsi="Calibri" w:cs="Calibri"/>
          <w:sz w:val="22"/>
          <w:szCs w:val="22"/>
        </w:rPr>
        <w:t xml:space="preserve">. </w:t>
      </w:r>
    </w:p>
    <w:p w14:paraId="0DAECF34" w14:textId="77777777" w:rsidR="008F7C01" w:rsidRPr="008E3C08" w:rsidRDefault="00075840" w:rsidP="008F7C01">
      <w:pPr>
        <w:pStyle w:val="NoSpacing"/>
        <w:rPr>
          <w:rFonts w:ascii="Calibri" w:hAnsi="Calibri"/>
          <w:b/>
          <w:w w:val="102"/>
          <w:sz w:val="28"/>
          <w:szCs w:val="28"/>
        </w:rPr>
      </w:pPr>
      <w:r w:rsidRPr="008E3C08">
        <w:rPr>
          <w:rFonts w:ascii="Calibri" w:hAnsi="Calibri"/>
          <w:b/>
          <w:w w:val="102"/>
          <w:sz w:val="22"/>
          <w:szCs w:val="22"/>
        </w:rPr>
        <w:br w:type="page"/>
      </w:r>
      <w:r w:rsidR="00523F77" w:rsidRPr="008E3C08">
        <w:rPr>
          <w:rFonts w:ascii="Calibri" w:eastAsia="Calibri" w:hAnsi="Calibri"/>
          <w:b/>
          <w:sz w:val="32"/>
          <w:szCs w:val="22"/>
        </w:rPr>
        <w:lastRenderedPageBreak/>
        <w:t xml:space="preserve">CIGLR Fellowship in </w:t>
      </w:r>
      <w:r w:rsidR="003D7378" w:rsidRPr="008E3C08">
        <w:rPr>
          <w:rFonts w:ascii="Calibri" w:eastAsia="Calibri" w:hAnsi="Calibri"/>
          <w:b/>
          <w:sz w:val="32"/>
          <w:szCs w:val="22"/>
        </w:rPr>
        <w:t>Great Lakes Geodetics</w:t>
      </w:r>
    </w:p>
    <w:p w14:paraId="064FB9FD" w14:textId="77777777" w:rsidR="008F7C01" w:rsidRPr="008E3C08" w:rsidRDefault="008F7C01" w:rsidP="008F7C01">
      <w:pPr>
        <w:pStyle w:val="NoSpacing"/>
        <w:rPr>
          <w:rFonts w:ascii="Calibri" w:hAnsi="Calibri"/>
          <w:b/>
          <w:w w:val="102"/>
          <w:sz w:val="22"/>
          <w:szCs w:val="22"/>
        </w:rPr>
      </w:pPr>
    </w:p>
    <w:p w14:paraId="3B9EC5F3" w14:textId="77777777" w:rsidR="008F7C01" w:rsidRPr="008E3C08" w:rsidRDefault="008F7C01" w:rsidP="008F7C01">
      <w:pPr>
        <w:pStyle w:val="NoSpacing"/>
        <w:rPr>
          <w:rFonts w:ascii="Calibri" w:hAnsi="Calibri"/>
          <w:b/>
          <w:w w:val="102"/>
          <w:sz w:val="22"/>
          <w:szCs w:val="22"/>
        </w:rPr>
      </w:pPr>
      <w:r w:rsidRPr="008E3C08">
        <w:rPr>
          <w:rFonts w:ascii="Calibri" w:hAnsi="Calibri"/>
          <w:b/>
          <w:w w:val="102"/>
          <w:sz w:val="22"/>
          <w:szCs w:val="22"/>
        </w:rPr>
        <w:t xml:space="preserve">University Lead Mentor: </w:t>
      </w:r>
    </w:p>
    <w:p w14:paraId="551CC71B" w14:textId="77777777" w:rsidR="008F7C01" w:rsidRPr="008E3C08" w:rsidRDefault="008F7C01" w:rsidP="008F7C01">
      <w:pPr>
        <w:pStyle w:val="NoSpacing"/>
        <w:rPr>
          <w:rFonts w:ascii="Calibri" w:hAnsi="Calibri"/>
          <w:b/>
          <w:w w:val="102"/>
          <w:sz w:val="22"/>
          <w:szCs w:val="22"/>
        </w:rPr>
      </w:pPr>
      <w:r w:rsidRPr="008E3C08">
        <w:rPr>
          <w:rFonts w:ascii="Calibri" w:hAnsi="Calibri"/>
          <w:b/>
          <w:w w:val="102"/>
          <w:sz w:val="22"/>
          <w:szCs w:val="22"/>
        </w:rPr>
        <w:t>Affiliation:</w:t>
      </w:r>
    </w:p>
    <w:p w14:paraId="4C0F29C1" w14:textId="77777777" w:rsidR="008F7C01" w:rsidRPr="008E3C08" w:rsidRDefault="008F7C01" w:rsidP="008F7C01">
      <w:pPr>
        <w:pStyle w:val="NoSpacing"/>
        <w:rPr>
          <w:rFonts w:ascii="Calibri" w:hAnsi="Calibri"/>
          <w:b/>
          <w:w w:val="102"/>
          <w:sz w:val="22"/>
          <w:szCs w:val="22"/>
        </w:rPr>
      </w:pPr>
      <w:r w:rsidRPr="008E3C08">
        <w:rPr>
          <w:rFonts w:ascii="Calibri" w:hAnsi="Calibri"/>
          <w:b/>
          <w:w w:val="102"/>
          <w:sz w:val="22"/>
          <w:szCs w:val="22"/>
        </w:rPr>
        <w:t>Email:</w:t>
      </w:r>
    </w:p>
    <w:p w14:paraId="7CC1ADDF" w14:textId="77777777" w:rsidR="008F7C01" w:rsidRPr="008E3C08" w:rsidRDefault="008F7C01" w:rsidP="008F7C01">
      <w:pPr>
        <w:pStyle w:val="NoSpacing"/>
        <w:rPr>
          <w:rFonts w:ascii="Calibri" w:hAnsi="Calibri"/>
          <w:b/>
          <w:w w:val="102"/>
          <w:sz w:val="22"/>
          <w:szCs w:val="22"/>
        </w:rPr>
      </w:pPr>
    </w:p>
    <w:p w14:paraId="2D383F45" w14:textId="77777777" w:rsidR="008F7C01" w:rsidRPr="008E3C08" w:rsidRDefault="00523F77" w:rsidP="008F7C01">
      <w:pPr>
        <w:pStyle w:val="NoSpacing"/>
        <w:rPr>
          <w:rFonts w:ascii="Calibri" w:hAnsi="Calibri"/>
          <w:b/>
          <w:w w:val="102"/>
          <w:sz w:val="22"/>
          <w:szCs w:val="22"/>
        </w:rPr>
      </w:pPr>
      <w:r w:rsidRPr="008E3C08">
        <w:rPr>
          <w:rFonts w:ascii="Calibri" w:hAnsi="Calibri"/>
          <w:b/>
          <w:w w:val="102"/>
          <w:sz w:val="22"/>
          <w:szCs w:val="22"/>
        </w:rPr>
        <w:t>Fellowship Candidate</w:t>
      </w:r>
      <w:r w:rsidR="008F7C01" w:rsidRPr="008E3C08">
        <w:rPr>
          <w:rFonts w:ascii="Calibri" w:hAnsi="Calibri"/>
          <w:b/>
          <w:w w:val="102"/>
          <w:sz w:val="22"/>
          <w:szCs w:val="22"/>
        </w:rPr>
        <w:t>:</w:t>
      </w:r>
      <w:r w:rsidR="008F7C01" w:rsidRPr="008E3C08">
        <w:rPr>
          <w:rFonts w:ascii="Calibri" w:hAnsi="Calibri"/>
          <w:b/>
          <w:w w:val="102"/>
          <w:sz w:val="22"/>
          <w:szCs w:val="22"/>
        </w:rPr>
        <w:br/>
        <w:t>Affiliation:</w:t>
      </w:r>
    </w:p>
    <w:p w14:paraId="61E00C43" w14:textId="77777777" w:rsidR="008F7C01" w:rsidRPr="008E3C08" w:rsidRDefault="008F7C01" w:rsidP="008F7C01">
      <w:pPr>
        <w:pStyle w:val="NoSpacing"/>
        <w:rPr>
          <w:rFonts w:ascii="Calibri" w:hAnsi="Calibri"/>
          <w:b/>
          <w:w w:val="102"/>
          <w:sz w:val="22"/>
          <w:szCs w:val="22"/>
        </w:rPr>
      </w:pPr>
      <w:r w:rsidRPr="008E3C08">
        <w:rPr>
          <w:rFonts w:ascii="Calibri" w:hAnsi="Calibri"/>
          <w:b/>
          <w:w w:val="102"/>
          <w:sz w:val="22"/>
          <w:szCs w:val="22"/>
        </w:rPr>
        <w:t>Email:</w:t>
      </w:r>
    </w:p>
    <w:p w14:paraId="6B434A24" w14:textId="77777777" w:rsidR="00AF4908" w:rsidRPr="008E3C08" w:rsidRDefault="00AF4908" w:rsidP="00AF4908">
      <w:pPr>
        <w:pStyle w:val="NoSpacing"/>
        <w:rPr>
          <w:rFonts w:ascii="Calibri" w:hAnsi="Calibri"/>
          <w:w w:val="102"/>
          <w:sz w:val="22"/>
          <w:szCs w:val="22"/>
        </w:rPr>
      </w:pPr>
      <w:r w:rsidRPr="008E3C08">
        <w:rPr>
          <w:rFonts w:ascii="Segoe UI Symbol" w:eastAsia="MS Gothic" w:hAnsi="Segoe UI Symbol" w:cs="Segoe UI Symbol"/>
          <w:w w:val="102"/>
          <w:sz w:val="22"/>
          <w:szCs w:val="22"/>
        </w:rPr>
        <w:t>☐</w:t>
      </w:r>
      <w:r w:rsidRPr="008E3C08">
        <w:rPr>
          <w:rFonts w:ascii="Calibri" w:hAnsi="Calibri"/>
          <w:w w:val="102"/>
          <w:sz w:val="22"/>
          <w:szCs w:val="22"/>
        </w:rPr>
        <w:t xml:space="preserve"> Graduate student</w:t>
      </w:r>
    </w:p>
    <w:p w14:paraId="0F804530" w14:textId="77777777" w:rsidR="00AF4908" w:rsidRPr="008E3C08" w:rsidRDefault="00AF4908" w:rsidP="00AF4908">
      <w:pPr>
        <w:pStyle w:val="NoSpacing"/>
        <w:rPr>
          <w:rFonts w:ascii="Calibri" w:hAnsi="Calibri"/>
          <w:w w:val="102"/>
          <w:sz w:val="22"/>
          <w:szCs w:val="22"/>
        </w:rPr>
      </w:pPr>
      <w:r w:rsidRPr="008E3C08">
        <w:rPr>
          <w:rFonts w:ascii="Segoe UI Symbol" w:eastAsia="MS Gothic" w:hAnsi="Segoe UI Symbol" w:cs="Segoe UI Symbol"/>
          <w:w w:val="102"/>
          <w:sz w:val="22"/>
          <w:szCs w:val="22"/>
        </w:rPr>
        <w:t>☐</w:t>
      </w:r>
      <w:r w:rsidRPr="008E3C08">
        <w:rPr>
          <w:rFonts w:ascii="Calibri" w:hAnsi="Calibri"/>
          <w:w w:val="102"/>
          <w:sz w:val="22"/>
          <w:szCs w:val="22"/>
        </w:rPr>
        <w:t xml:space="preserve"> Postdoc</w:t>
      </w:r>
    </w:p>
    <w:p w14:paraId="46EAEA86" w14:textId="77777777" w:rsidR="00AF4908" w:rsidRPr="008E3C08" w:rsidRDefault="00AF4908" w:rsidP="008F7C01">
      <w:pPr>
        <w:pStyle w:val="NoSpacing"/>
        <w:rPr>
          <w:rFonts w:ascii="Calibri" w:hAnsi="Calibri"/>
          <w:b/>
          <w:w w:val="102"/>
          <w:sz w:val="22"/>
          <w:szCs w:val="22"/>
        </w:rPr>
      </w:pPr>
    </w:p>
    <w:p w14:paraId="3D33F756" w14:textId="77777777" w:rsidR="00523F77" w:rsidRPr="008E3C08" w:rsidRDefault="00523F77" w:rsidP="008F7C01">
      <w:pPr>
        <w:pStyle w:val="NoSpacing"/>
        <w:rPr>
          <w:rFonts w:ascii="Calibri" w:hAnsi="Calibri"/>
          <w:b/>
          <w:w w:val="102"/>
          <w:sz w:val="22"/>
          <w:szCs w:val="22"/>
        </w:rPr>
      </w:pPr>
    </w:p>
    <w:p w14:paraId="0DA48439" w14:textId="77777777" w:rsidR="008F7C01" w:rsidRPr="008E3C08" w:rsidRDefault="008F7C01" w:rsidP="008F7C01">
      <w:pPr>
        <w:pStyle w:val="NoSpacing"/>
        <w:rPr>
          <w:rFonts w:ascii="Calibri" w:hAnsi="Calibri"/>
          <w:b/>
          <w:w w:val="102"/>
          <w:sz w:val="22"/>
          <w:szCs w:val="22"/>
        </w:rPr>
      </w:pPr>
    </w:p>
    <w:p w14:paraId="7B713A59" w14:textId="43B44034" w:rsidR="008F7C01" w:rsidRPr="008E3C08" w:rsidRDefault="00FC2F2C" w:rsidP="008F7C01">
      <w:pPr>
        <w:pStyle w:val="NoSpacing"/>
        <w:rPr>
          <w:rFonts w:ascii="Calibri" w:hAnsi="Calibri"/>
          <w:b/>
          <w:w w:val="102"/>
          <w:sz w:val="22"/>
          <w:szCs w:val="22"/>
        </w:rPr>
      </w:pPr>
      <w:r w:rsidRPr="008E3C08">
        <w:rPr>
          <w:rFonts w:ascii="Calibri" w:hAnsi="Calibri"/>
          <w:noProof/>
          <w:sz w:val="22"/>
          <w:szCs w:val="22"/>
        </w:rPr>
        <mc:AlternateContent>
          <mc:Choice Requires="wps">
            <w:drawing>
              <wp:anchor distT="4294967295" distB="4294967295" distL="114300" distR="114300" simplePos="0" relativeHeight="251657728" behindDoc="0" locked="0" layoutInCell="1" allowOverlap="1" wp14:editId="0FEAF48B">
                <wp:simplePos x="0" y="0"/>
                <wp:positionH relativeFrom="margin">
                  <wp:align>left</wp:align>
                </wp:positionH>
                <wp:positionV relativeFrom="paragraph">
                  <wp:posOffset>10159</wp:posOffset>
                </wp:positionV>
                <wp:extent cx="5918200" cy="0"/>
                <wp:effectExtent l="0" t="0" r="2540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8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6FCB1E" id="Straight Connector 2"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8pt" to="4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" strokecolor="windowText" strokeweight=".5pt">
                <v:stroke joinstyle="miter"/>
                <o:lock v:ext="edit" shapetype="f"/>
                <w10:wrap anchorx="margin"/>
              </v:line>
            </w:pict>
          </mc:Fallback>
        </mc:AlternateContent>
      </w:r>
    </w:p>
    <w:p w14:paraId="41D858A6" w14:textId="77777777" w:rsidR="008F7C01" w:rsidRPr="008E3C08" w:rsidRDefault="008F7C01" w:rsidP="008F7C01">
      <w:pPr>
        <w:pStyle w:val="NoSpacing"/>
        <w:rPr>
          <w:rFonts w:ascii="Calibri" w:hAnsi="Calibri"/>
          <w:b/>
          <w:w w:val="102"/>
          <w:sz w:val="22"/>
          <w:szCs w:val="22"/>
        </w:rPr>
      </w:pPr>
      <w:r w:rsidRPr="008E3C08">
        <w:rPr>
          <w:rFonts w:ascii="Calibri" w:hAnsi="Calibri"/>
          <w:b/>
          <w:w w:val="102"/>
          <w:sz w:val="22"/>
          <w:szCs w:val="22"/>
        </w:rPr>
        <w:t>Optional Biographic Information</w:t>
      </w:r>
    </w:p>
    <w:p w14:paraId="23CDBCEF" w14:textId="77777777" w:rsidR="008F7C01" w:rsidRPr="008E3C08" w:rsidRDefault="008F7C01" w:rsidP="008F7C01">
      <w:pPr>
        <w:pStyle w:val="NoSpacing"/>
        <w:rPr>
          <w:rFonts w:ascii="Calibri" w:hAnsi="Calibri"/>
          <w:b/>
          <w:w w:val="102"/>
          <w:sz w:val="22"/>
          <w:szCs w:val="22"/>
        </w:rPr>
      </w:pPr>
    </w:p>
    <w:p w14:paraId="26D5F47E" w14:textId="77777777" w:rsidR="00A21D5F" w:rsidRPr="008E3C08" w:rsidRDefault="00A21D5F" w:rsidP="008F7C01">
      <w:pPr>
        <w:pStyle w:val="NoSpacing"/>
        <w:rPr>
          <w:rFonts w:ascii="Calibri" w:hAnsi="Calibri"/>
          <w:b/>
          <w:w w:val="102"/>
          <w:sz w:val="22"/>
          <w:szCs w:val="22"/>
        </w:rPr>
        <w:sectPr w:rsidR="00A21D5F" w:rsidRPr="008E3C08" w:rsidSect="00FC2F2C">
          <w:headerReference w:type="default" r:id="rId11"/>
          <w:footerReference w:type="default" r:id="rId12"/>
          <w:headerReference w:type="first" r:id="rId13"/>
          <w:footerReference w:type="first" r:id="rId14"/>
          <w:pgSz w:w="12240" w:h="15840"/>
          <w:pgMar w:top="1440" w:right="907" w:bottom="1440" w:left="1152" w:header="576" w:footer="432" w:gutter="0"/>
          <w:pgNumType w:start="1"/>
          <w:cols w:space="720"/>
          <w:titlePg/>
          <w:docGrid w:linePitch="360"/>
        </w:sectPr>
      </w:pPr>
    </w:p>
    <w:p w14:paraId="79114D2D" w14:textId="77777777" w:rsidR="008F7C01" w:rsidRPr="008E3C08" w:rsidRDefault="00AF4908" w:rsidP="008F7C01">
      <w:pPr>
        <w:pStyle w:val="NoSpacing"/>
        <w:rPr>
          <w:rFonts w:ascii="Calibri" w:hAnsi="Calibri"/>
          <w:b/>
          <w:w w:val="102"/>
          <w:sz w:val="22"/>
          <w:szCs w:val="22"/>
        </w:rPr>
      </w:pPr>
      <w:r w:rsidRPr="008E3C08">
        <w:rPr>
          <w:rFonts w:ascii="Calibri" w:hAnsi="Calibri"/>
          <w:b/>
          <w:w w:val="102"/>
          <w:sz w:val="22"/>
          <w:szCs w:val="22"/>
        </w:rPr>
        <w:t>Candidate</w:t>
      </w:r>
      <w:r w:rsidR="008F7C01" w:rsidRPr="008E3C08">
        <w:rPr>
          <w:rFonts w:ascii="Calibri" w:hAnsi="Calibri"/>
          <w:b/>
          <w:w w:val="102"/>
          <w:sz w:val="22"/>
          <w:szCs w:val="22"/>
        </w:rPr>
        <w:t xml:space="preserve"> gender:</w:t>
      </w:r>
    </w:p>
    <w:p w14:paraId="27CABB86" w14:textId="77777777" w:rsidR="00A21D5F" w:rsidRPr="008E3C08" w:rsidRDefault="00A21D5F" w:rsidP="008F7C01">
      <w:pPr>
        <w:pStyle w:val="NoSpacing"/>
        <w:rPr>
          <w:rFonts w:ascii="Segoe UI Symbol" w:eastAsia="MS Gothic" w:hAnsi="Segoe UI Symbol" w:cs="Segoe UI Symbol"/>
          <w:w w:val="102"/>
          <w:sz w:val="22"/>
          <w:szCs w:val="22"/>
        </w:rPr>
        <w:sectPr w:rsidR="00A21D5F" w:rsidRPr="008E3C08" w:rsidSect="00A21D5F">
          <w:type w:val="continuous"/>
          <w:pgSz w:w="12240" w:h="15840"/>
          <w:pgMar w:top="1440" w:right="907" w:bottom="1440" w:left="1152" w:header="576" w:footer="432" w:gutter="0"/>
          <w:cols w:space="720"/>
          <w:titlePg/>
          <w:docGrid w:linePitch="360"/>
        </w:sectPr>
      </w:pPr>
    </w:p>
    <w:p w14:paraId="2788C70B" w14:textId="77777777" w:rsidR="008F7C01" w:rsidRPr="008E3C08" w:rsidRDefault="008F7C01" w:rsidP="008F7C01">
      <w:pPr>
        <w:pStyle w:val="NoSpacing"/>
        <w:rPr>
          <w:rFonts w:ascii="Calibri" w:hAnsi="Calibri"/>
          <w:w w:val="102"/>
          <w:sz w:val="22"/>
          <w:szCs w:val="22"/>
        </w:rPr>
      </w:pPr>
      <w:r w:rsidRPr="008E3C08">
        <w:rPr>
          <w:rFonts w:ascii="Segoe UI Symbol" w:eastAsia="MS Gothic" w:hAnsi="Segoe UI Symbol" w:cs="Segoe UI Symbol"/>
          <w:w w:val="102"/>
          <w:sz w:val="22"/>
          <w:szCs w:val="22"/>
        </w:rPr>
        <w:t>☐</w:t>
      </w:r>
      <w:r w:rsidRPr="008E3C08">
        <w:rPr>
          <w:rFonts w:ascii="Calibri" w:hAnsi="Calibri"/>
          <w:w w:val="102"/>
          <w:sz w:val="22"/>
          <w:szCs w:val="22"/>
        </w:rPr>
        <w:t xml:space="preserve"> Female</w:t>
      </w:r>
    </w:p>
    <w:p w14:paraId="4548AFC9" w14:textId="77777777" w:rsidR="008F7C01" w:rsidRPr="008E3C08" w:rsidRDefault="008F7C01" w:rsidP="008F7C01">
      <w:pPr>
        <w:pStyle w:val="NoSpacing"/>
        <w:rPr>
          <w:rFonts w:ascii="Calibri" w:hAnsi="Calibri"/>
          <w:w w:val="102"/>
          <w:sz w:val="22"/>
          <w:szCs w:val="22"/>
        </w:rPr>
      </w:pPr>
      <w:r w:rsidRPr="008E3C08">
        <w:rPr>
          <w:rFonts w:ascii="Segoe UI Symbol" w:eastAsia="MS Gothic" w:hAnsi="Segoe UI Symbol" w:cs="Segoe UI Symbol"/>
          <w:w w:val="102"/>
          <w:sz w:val="22"/>
          <w:szCs w:val="22"/>
        </w:rPr>
        <w:t>☐</w:t>
      </w:r>
      <w:r w:rsidRPr="008E3C08">
        <w:rPr>
          <w:rFonts w:ascii="Calibri" w:hAnsi="Calibri"/>
          <w:w w:val="102"/>
          <w:sz w:val="22"/>
          <w:szCs w:val="22"/>
        </w:rPr>
        <w:t xml:space="preserve"> Male</w:t>
      </w:r>
    </w:p>
    <w:p w14:paraId="108C941B" w14:textId="77777777" w:rsidR="008F7C01" w:rsidRPr="008E3C08" w:rsidRDefault="008F7C01" w:rsidP="008F7C01">
      <w:pPr>
        <w:pStyle w:val="NoSpacing"/>
        <w:rPr>
          <w:rFonts w:ascii="Calibri" w:hAnsi="Calibri"/>
          <w:w w:val="102"/>
          <w:sz w:val="22"/>
          <w:szCs w:val="22"/>
        </w:rPr>
      </w:pPr>
      <w:r w:rsidRPr="008E3C08">
        <w:rPr>
          <w:rFonts w:ascii="Segoe UI Symbol" w:eastAsia="MS Gothic" w:hAnsi="Segoe UI Symbol" w:cs="Segoe UI Symbol"/>
          <w:w w:val="102"/>
          <w:sz w:val="22"/>
          <w:szCs w:val="22"/>
        </w:rPr>
        <w:t>☐</w:t>
      </w:r>
      <w:r w:rsidRPr="008E3C08">
        <w:rPr>
          <w:rFonts w:ascii="Calibri" w:hAnsi="Calibri"/>
          <w:w w:val="102"/>
          <w:sz w:val="22"/>
          <w:szCs w:val="22"/>
        </w:rPr>
        <w:t xml:space="preserve"> Transgender or Transitioning </w:t>
      </w:r>
    </w:p>
    <w:p w14:paraId="7C1A7A5D" w14:textId="77777777" w:rsidR="00072102" w:rsidRPr="008E3C08" w:rsidRDefault="00072102" w:rsidP="008F7C01">
      <w:pPr>
        <w:pStyle w:val="NoSpacing"/>
        <w:rPr>
          <w:rFonts w:ascii="Calibri" w:hAnsi="Calibri"/>
          <w:sz w:val="22"/>
          <w:szCs w:val="22"/>
          <w:u w:val="single"/>
        </w:rPr>
      </w:pPr>
      <w:r w:rsidRPr="008E3C08">
        <w:rPr>
          <w:rFonts w:ascii="Segoe UI Symbol" w:eastAsia="MS Gothic" w:hAnsi="Segoe UI Symbol" w:cs="Segoe UI Symbol"/>
          <w:sz w:val="22"/>
          <w:szCs w:val="22"/>
        </w:rPr>
        <w:t xml:space="preserve">☐ </w:t>
      </w:r>
      <w:r w:rsidRPr="008E3C08">
        <w:rPr>
          <w:rFonts w:ascii="Calibri" w:hAnsi="Calibri"/>
          <w:sz w:val="22"/>
          <w:szCs w:val="22"/>
        </w:rPr>
        <w:t xml:space="preserve">Other. </w:t>
      </w:r>
      <w:r w:rsidR="008F7C01" w:rsidRPr="008E3C08">
        <w:rPr>
          <w:rFonts w:ascii="Calibri" w:hAnsi="Calibri"/>
          <w:sz w:val="22"/>
          <w:szCs w:val="22"/>
        </w:rPr>
        <w:t xml:space="preserve">If none of these offers a satisfactory option, please enter you preferred description here: </w:t>
      </w:r>
      <w:r w:rsidR="008F7C01" w:rsidRPr="008E3C08">
        <w:rPr>
          <w:rFonts w:ascii="Calibri" w:hAnsi="Calibri"/>
          <w:sz w:val="22"/>
          <w:szCs w:val="22"/>
          <w:u w:val="single"/>
        </w:rPr>
        <w:t xml:space="preserve"> </w:t>
      </w:r>
    </w:p>
    <w:p w14:paraId="1ED54895" w14:textId="77777777" w:rsidR="00A21D5F" w:rsidRPr="008E3C08" w:rsidRDefault="00072102" w:rsidP="008F7C01">
      <w:pPr>
        <w:pStyle w:val="NoSpacing"/>
        <w:rPr>
          <w:rFonts w:ascii="Calibri" w:hAnsi="Calibri"/>
          <w:sz w:val="22"/>
          <w:szCs w:val="22"/>
        </w:rPr>
        <w:sectPr w:rsidR="00A21D5F" w:rsidRPr="008E3C08" w:rsidSect="00A21D5F">
          <w:type w:val="continuous"/>
          <w:pgSz w:w="12240" w:h="15840"/>
          <w:pgMar w:top="1440" w:right="907" w:bottom="1440" w:left="1152" w:header="576" w:footer="432" w:gutter="0"/>
          <w:cols w:num="2" w:space="720"/>
          <w:titlePg/>
          <w:docGrid w:linePitch="360"/>
        </w:sectPr>
      </w:pPr>
      <w:r w:rsidRPr="008E3C08">
        <w:rPr>
          <w:rFonts w:ascii="Calibri" w:hAnsi="Calibri"/>
          <w:sz w:val="22"/>
          <w:szCs w:val="22"/>
          <w:u w:val="single"/>
        </w:rPr>
        <w:t>__________________________________</w:t>
      </w:r>
      <w:r w:rsidR="008F7C01" w:rsidRPr="008E3C08">
        <w:rPr>
          <w:rFonts w:ascii="Calibri" w:hAnsi="Calibri"/>
          <w:sz w:val="22"/>
          <w:szCs w:val="22"/>
          <w:u w:val="single"/>
        </w:rPr>
        <w:t xml:space="preserve">                         </w:t>
      </w:r>
      <w:r w:rsidR="008F7C01" w:rsidRPr="008E3C08">
        <w:rPr>
          <w:rFonts w:ascii="Calibri" w:hAnsi="Calibri"/>
          <w:sz w:val="22"/>
          <w:szCs w:val="22"/>
        </w:rPr>
        <w:br/>
      </w:r>
      <w:r w:rsidR="008F7C01" w:rsidRPr="008E3C08">
        <w:rPr>
          <w:rFonts w:ascii="Segoe UI Symbol" w:eastAsia="MS Gothic" w:hAnsi="Segoe UI Symbol" w:cs="Segoe UI Symbol"/>
          <w:sz w:val="22"/>
          <w:szCs w:val="22"/>
        </w:rPr>
        <w:t>☐</w:t>
      </w:r>
      <w:r w:rsidR="008F7C01" w:rsidRPr="008E3C08">
        <w:rPr>
          <w:rFonts w:ascii="Calibri" w:hAnsi="Calibri"/>
          <w:sz w:val="22"/>
          <w:szCs w:val="22"/>
        </w:rPr>
        <w:t xml:space="preserve"> Prefer not to answer</w:t>
      </w:r>
    </w:p>
    <w:p w14:paraId="774E4D46" w14:textId="77777777" w:rsidR="00A21D5F" w:rsidRPr="008E3C08" w:rsidRDefault="00A21D5F" w:rsidP="008F7C01">
      <w:pPr>
        <w:pStyle w:val="NoSpacing"/>
        <w:rPr>
          <w:rFonts w:ascii="Calibri" w:hAnsi="Calibri"/>
          <w:sz w:val="22"/>
          <w:szCs w:val="22"/>
        </w:rPr>
        <w:sectPr w:rsidR="00A21D5F" w:rsidRPr="008E3C08" w:rsidSect="00A21D5F">
          <w:type w:val="continuous"/>
          <w:pgSz w:w="12240" w:h="15840"/>
          <w:pgMar w:top="1440" w:right="907" w:bottom="1440" w:left="1152" w:header="576" w:footer="432" w:gutter="0"/>
          <w:cols w:space="720"/>
          <w:titlePg/>
          <w:docGrid w:linePitch="360"/>
        </w:sectPr>
      </w:pPr>
    </w:p>
    <w:p w14:paraId="11F76BC5" w14:textId="77777777" w:rsidR="008F7C01" w:rsidRPr="008E3C08" w:rsidRDefault="00AF4908" w:rsidP="008F7C01">
      <w:pPr>
        <w:pStyle w:val="NoSpacing"/>
        <w:rPr>
          <w:rFonts w:ascii="Calibri" w:hAnsi="Calibri"/>
          <w:b/>
          <w:sz w:val="22"/>
          <w:szCs w:val="22"/>
        </w:rPr>
      </w:pPr>
      <w:r w:rsidRPr="008E3C08">
        <w:rPr>
          <w:rFonts w:ascii="Calibri" w:hAnsi="Calibri"/>
          <w:b/>
          <w:sz w:val="22"/>
          <w:szCs w:val="22"/>
        </w:rPr>
        <w:t>Candidate</w:t>
      </w:r>
      <w:r w:rsidR="008F7C01" w:rsidRPr="008E3C08">
        <w:rPr>
          <w:rFonts w:ascii="Calibri" w:hAnsi="Calibri"/>
          <w:b/>
          <w:sz w:val="22"/>
          <w:szCs w:val="22"/>
        </w:rPr>
        <w:t xml:space="preserve"> Race/Ethnicity (select the one that best applies):</w:t>
      </w:r>
    </w:p>
    <w:p w14:paraId="5BEE296D" w14:textId="77777777" w:rsidR="00A21D5F" w:rsidRPr="008E3C08" w:rsidRDefault="00A21D5F" w:rsidP="008F7C01">
      <w:pPr>
        <w:rPr>
          <w:rFonts w:ascii="Segoe UI Symbol" w:eastAsia="MS Gothic" w:hAnsi="Segoe UI Symbol" w:cs="Segoe UI Symbol"/>
          <w:sz w:val="22"/>
          <w:szCs w:val="22"/>
        </w:rPr>
        <w:sectPr w:rsidR="00A21D5F" w:rsidRPr="008E3C08" w:rsidSect="00A21D5F">
          <w:type w:val="continuous"/>
          <w:pgSz w:w="12240" w:h="15840"/>
          <w:pgMar w:top="1440" w:right="907" w:bottom="1440" w:left="1152" w:header="576" w:footer="432" w:gutter="0"/>
          <w:cols w:space="720"/>
          <w:titlePg/>
          <w:docGrid w:linePitch="360"/>
        </w:sectPr>
      </w:pPr>
    </w:p>
    <w:p w14:paraId="5AB811AA" w14:textId="77777777" w:rsidR="00072102" w:rsidRPr="008E3C08" w:rsidRDefault="008F7C01" w:rsidP="008F7C01">
      <w:pPr>
        <w:rPr>
          <w:rFonts w:ascii="Calibri" w:hAnsi="Calibri"/>
          <w:sz w:val="22"/>
          <w:szCs w:val="22"/>
          <w:u w:val="single"/>
        </w:rPr>
      </w:pPr>
      <w:r w:rsidRPr="008E3C08">
        <w:rPr>
          <w:rFonts w:ascii="Segoe UI Symbol" w:eastAsia="MS Gothic" w:hAnsi="Segoe UI Symbol" w:cs="Segoe UI Symbol"/>
          <w:sz w:val="22"/>
          <w:szCs w:val="22"/>
        </w:rPr>
        <w:t>☐</w:t>
      </w:r>
      <w:r w:rsidRPr="008E3C08">
        <w:rPr>
          <w:rFonts w:ascii="Calibri" w:hAnsi="Calibri"/>
          <w:sz w:val="22"/>
          <w:szCs w:val="22"/>
        </w:rPr>
        <w:t xml:space="preserve"> American Indian or Alaska Native</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Arab or Middle Eastern</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Asian</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Black or African American (Not Hispanic)</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Hispanic or Latino/a</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Native Hawaiian or Other Pacific Islander</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White or Caucasian (Not Hispanic)</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Biracial (Please Specify Below)</w:t>
      </w:r>
      <w:r w:rsidRPr="008E3C08">
        <w:rPr>
          <w:rFonts w:ascii="Calibri" w:hAnsi="Calibri"/>
          <w:sz w:val="22"/>
          <w:szCs w:val="22"/>
        </w:rPr>
        <w:br/>
      </w:r>
      <w:r w:rsidRPr="008E3C08">
        <w:rPr>
          <w:rFonts w:ascii="Segoe UI Symbol" w:eastAsia="MS Gothic" w:hAnsi="Segoe UI Symbol" w:cs="Segoe UI Symbol"/>
          <w:sz w:val="22"/>
          <w:szCs w:val="22"/>
        </w:rPr>
        <w:t>☐</w:t>
      </w:r>
      <w:r w:rsidRPr="008E3C08">
        <w:rPr>
          <w:rFonts w:ascii="Calibri" w:hAnsi="Calibri"/>
          <w:sz w:val="22"/>
          <w:szCs w:val="22"/>
        </w:rPr>
        <w:t xml:space="preserve"> Multiracial (Please Specify Below)</w:t>
      </w:r>
      <w:r w:rsidRPr="008E3C08">
        <w:rPr>
          <w:rFonts w:ascii="Calibri" w:hAnsi="Calibri"/>
          <w:sz w:val="22"/>
          <w:szCs w:val="22"/>
        </w:rPr>
        <w:br/>
      </w:r>
      <w:r w:rsidR="00072102" w:rsidRPr="008E3C08">
        <w:rPr>
          <w:rFonts w:ascii="Segoe UI Symbol" w:eastAsia="MS Gothic" w:hAnsi="Segoe UI Symbol" w:cs="Segoe UI Symbol"/>
          <w:sz w:val="22"/>
          <w:szCs w:val="22"/>
        </w:rPr>
        <w:t xml:space="preserve">☐ </w:t>
      </w:r>
      <w:r w:rsidRPr="008E3C08">
        <w:rPr>
          <w:rFonts w:ascii="Calibri" w:hAnsi="Calibri"/>
          <w:sz w:val="22"/>
          <w:szCs w:val="22"/>
        </w:rPr>
        <w:t xml:space="preserve">Other. If you do not see your race/ethnicity on the list, or you would like to be more specific, please enter your preferred racial/ethnic description here: </w:t>
      </w:r>
      <w:r w:rsidRPr="008E3C08">
        <w:rPr>
          <w:rFonts w:ascii="Calibri" w:hAnsi="Calibri"/>
          <w:sz w:val="22"/>
          <w:szCs w:val="22"/>
          <w:u w:val="single"/>
        </w:rPr>
        <w:t xml:space="preserve">  </w:t>
      </w:r>
    </w:p>
    <w:p w14:paraId="628A8325" w14:textId="77777777" w:rsidR="008F7C01" w:rsidRPr="008E3C08" w:rsidRDefault="00072102" w:rsidP="008F7C01">
      <w:pPr>
        <w:rPr>
          <w:rFonts w:ascii="Calibri" w:hAnsi="Calibri"/>
          <w:sz w:val="22"/>
          <w:szCs w:val="22"/>
        </w:rPr>
      </w:pPr>
      <w:r w:rsidRPr="008E3C08">
        <w:rPr>
          <w:rFonts w:ascii="Calibri" w:hAnsi="Calibri"/>
          <w:sz w:val="22"/>
          <w:szCs w:val="22"/>
          <w:u w:val="single"/>
        </w:rPr>
        <w:t>___________________________________</w:t>
      </w:r>
      <w:r w:rsidR="008F7C01" w:rsidRPr="008E3C08">
        <w:rPr>
          <w:rFonts w:ascii="Calibri" w:hAnsi="Calibri"/>
          <w:sz w:val="22"/>
          <w:szCs w:val="22"/>
          <w:u w:val="single"/>
        </w:rPr>
        <w:t xml:space="preserve">                                                                </w:t>
      </w:r>
      <w:r w:rsidR="008F7C01" w:rsidRPr="008E3C08">
        <w:rPr>
          <w:rFonts w:ascii="Calibri" w:hAnsi="Calibri"/>
          <w:sz w:val="22"/>
          <w:szCs w:val="22"/>
        </w:rPr>
        <w:t xml:space="preserve">          </w:t>
      </w:r>
      <w:r w:rsidR="008F7C01" w:rsidRPr="008E3C08">
        <w:rPr>
          <w:rFonts w:ascii="Calibri" w:hAnsi="Calibri"/>
          <w:sz w:val="22"/>
          <w:szCs w:val="22"/>
        </w:rPr>
        <w:br/>
      </w:r>
      <w:r w:rsidR="008F7C01" w:rsidRPr="008E3C08">
        <w:rPr>
          <w:rFonts w:ascii="Segoe UI Symbol" w:eastAsia="MS Gothic" w:hAnsi="Segoe UI Symbol" w:cs="Segoe UI Symbol"/>
          <w:sz w:val="22"/>
          <w:szCs w:val="22"/>
        </w:rPr>
        <w:t>☐</w:t>
      </w:r>
      <w:r w:rsidR="008F7C01" w:rsidRPr="008E3C08">
        <w:rPr>
          <w:rFonts w:ascii="Calibri" w:hAnsi="Calibri"/>
          <w:sz w:val="22"/>
          <w:szCs w:val="22"/>
        </w:rPr>
        <w:t xml:space="preserve"> Prefer not to answer</w:t>
      </w:r>
    </w:p>
    <w:p w14:paraId="76D5FADB" w14:textId="77777777" w:rsidR="00A21D5F" w:rsidRPr="008E3C08" w:rsidRDefault="00A21D5F" w:rsidP="008F7C01">
      <w:pPr>
        <w:rPr>
          <w:rFonts w:ascii="Calibri" w:hAnsi="Calibri"/>
          <w:sz w:val="22"/>
          <w:szCs w:val="22"/>
        </w:rPr>
        <w:sectPr w:rsidR="00A21D5F" w:rsidRPr="008E3C08" w:rsidSect="00A21D5F">
          <w:type w:val="continuous"/>
          <w:pgSz w:w="12240" w:h="15840"/>
          <w:pgMar w:top="1440" w:right="907" w:bottom="1440" w:left="1152" w:header="576" w:footer="432" w:gutter="0"/>
          <w:cols w:num="2" w:space="720"/>
          <w:titlePg/>
          <w:docGrid w:linePitch="360"/>
        </w:sectPr>
      </w:pPr>
    </w:p>
    <w:p w14:paraId="0A058A4A" w14:textId="77777777" w:rsidR="00A21D5F" w:rsidRPr="008E3C08" w:rsidRDefault="00A21D5F" w:rsidP="008F7C01">
      <w:pPr>
        <w:rPr>
          <w:rFonts w:ascii="Calibri" w:hAnsi="Calibri"/>
          <w:sz w:val="22"/>
          <w:szCs w:val="22"/>
        </w:rPr>
      </w:pPr>
    </w:p>
    <w:p w14:paraId="1196ED90" w14:textId="77777777" w:rsidR="00A21D5F" w:rsidRPr="008E3C08" w:rsidRDefault="00AF4908" w:rsidP="00A21D5F">
      <w:pPr>
        <w:rPr>
          <w:rFonts w:ascii="Calibri" w:hAnsi="Calibri"/>
          <w:b/>
          <w:sz w:val="22"/>
          <w:szCs w:val="22"/>
        </w:rPr>
      </w:pPr>
      <w:r w:rsidRPr="008E3C08">
        <w:rPr>
          <w:rFonts w:ascii="Calibri" w:hAnsi="Calibri"/>
          <w:b/>
          <w:sz w:val="22"/>
          <w:szCs w:val="22"/>
        </w:rPr>
        <w:t>Candidate</w:t>
      </w:r>
      <w:r w:rsidR="00FB5608" w:rsidRPr="008E3C08">
        <w:rPr>
          <w:rFonts w:ascii="Calibri" w:hAnsi="Calibri"/>
          <w:b/>
          <w:sz w:val="22"/>
          <w:szCs w:val="22"/>
        </w:rPr>
        <w:t xml:space="preserve"> </w:t>
      </w:r>
      <w:r w:rsidR="00A21D5F" w:rsidRPr="008E3C08">
        <w:rPr>
          <w:rFonts w:ascii="Calibri" w:hAnsi="Calibri"/>
          <w:b/>
          <w:sz w:val="22"/>
          <w:szCs w:val="22"/>
        </w:rPr>
        <w:t xml:space="preserve">Socioeconomic Status (select all that apply): </w:t>
      </w:r>
    </w:p>
    <w:p w14:paraId="66245506" w14:textId="77777777" w:rsidR="00A21D5F" w:rsidRPr="008E3C08" w:rsidRDefault="00A21D5F" w:rsidP="00A21D5F">
      <w:pPr>
        <w:rPr>
          <w:rFonts w:ascii="Calibri" w:hAnsi="Calibri"/>
          <w:sz w:val="22"/>
          <w:szCs w:val="22"/>
        </w:rPr>
        <w:sectPr w:rsidR="00A21D5F" w:rsidRPr="008E3C08" w:rsidSect="00A21D5F">
          <w:type w:val="continuous"/>
          <w:pgSz w:w="12240" w:h="15840"/>
          <w:pgMar w:top="1440" w:right="907" w:bottom="1440" w:left="1152" w:header="576" w:footer="432" w:gutter="0"/>
          <w:cols w:space="720"/>
          <w:titlePg/>
          <w:docGrid w:linePitch="360"/>
        </w:sectPr>
      </w:pPr>
    </w:p>
    <w:p w14:paraId="1ADEAB5D" w14:textId="77777777" w:rsidR="00A21D5F" w:rsidRPr="008E3C08" w:rsidRDefault="00A21D5F" w:rsidP="00A21D5F">
      <w:pPr>
        <w:rPr>
          <w:rFonts w:ascii="Calibri" w:hAnsi="Calibri"/>
          <w:sz w:val="22"/>
          <w:szCs w:val="22"/>
        </w:rPr>
      </w:pPr>
      <w:r w:rsidRPr="008E3C08">
        <w:rPr>
          <w:rFonts w:ascii="Segoe UI Symbol" w:hAnsi="Segoe UI Symbol" w:cs="Segoe UI Symbol"/>
          <w:sz w:val="22"/>
          <w:szCs w:val="22"/>
        </w:rPr>
        <w:t>☐</w:t>
      </w:r>
      <w:r w:rsidRPr="008E3C08">
        <w:rPr>
          <w:rFonts w:ascii="Calibri" w:hAnsi="Calibri"/>
          <w:sz w:val="22"/>
          <w:szCs w:val="22"/>
        </w:rPr>
        <w:t xml:space="preserve"> First generation college student</w:t>
      </w:r>
    </w:p>
    <w:p w14:paraId="6B60BCA4" w14:textId="77777777" w:rsidR="00A21D5F" w:rsidRPr="008E3C08" w:rsidRDefault="00A21D5F" w:rsidP="00A21D5F">
      <w:pPr>
        <w:rPr>
          <w:rFonts w:ascii="Calibri" w:hAnsi="Calibri"/>
          <w:sz w:val="22"/>
          <w:szCs w:val="22"/>
        </w:rPr>
      </w:pPr>
      <w:r w:rsidRPr="008E3C08">
        <w:rPr>
          <w:rFonts w:ascii="Segoe UI Symbol" w:hAnsi="Segoe UI Symbol" w:cs="Segoe UI Symbol"/>
          <w:sz w:val="22"/>
          <w:szCs w:val="22"/>
        </w:rPr>
        <w:t>☐</w:t>
      </w:r>
      <w:r w:rsidRPr="008E3C08">
        <w:rPr>
          <w:rFonts w:ascii="Calibri" w:hAnsi="Calibri"/>
          <w:sz w:val="22"/>
          <w:szCs w:val="22"/>
        </w:rPr>
        <w:t xml:space="preserve"> Federal Pell Grant eligible</w:t>
      </w:r>
    </w:p>
    <w:p w14:paraId="7931BFB5" w14:textId="77777777" w:rsidR="00A21D5F" w:rsidRPr="008E3C08" w:rsidRDefault="00A21D5F" w:rsidP="00A21D5F">
      <w:pPr>
        <w:rPr>
          <w:rFonts w:ascii="Calibri" w:hAnsi="Calibri"/>
          <w:sz w:val="22"/>
          <w:szCs w:val="22"/>
        </w:rPr>
      </w:pPr>
      <w:r w:rsidRPr="008E3C08">
        <w:rPr>
          <w:rFonts w:ascii="Segoe UI Symbol" w:hAnsi="Segoe UI Symbol" w:cs="Segoe UI Symbol"/>
          <w:sz w:val="22"/>
          <w:szCs w:val="22"/>
        </w:rPr>
        <w:t>☐</w:t>
      </w:r>
      <w:r w:rsidRPr="008E3C08">
        <w:rPr>
          <w:rFonts w:ascii="Calibri" w:hAnsi="Calibri"/>
          <w:sz w:val="22"/>
          <w:szCs w:val="22"/>
        </w:rPr>
        <w:t xml:space="preserve"> Veteran</w:t>
      </w:r>
    </w:p>
    <w:p w14:paraId="049484C2" w14:textId="77777777" w:rsidR="00A21D5F" w:rsidRPr="008E3C08" w:rsidRDefault="00A21D5F" w:rsidP="00A21D5F">
      <w:pPr>
        <w:rPr>
          <w:rFonts w:ascii="Calibri" w:hAnsi="Calibri"/>
          <w:sz w:val="22"/>
          <w:szCs w:val="22"/>
        </w:rPr>
      </w:pPr>
      <w:r w:rsidRPr="008E3C08">
        <w:rPr>
          <w:rFonts w:ascii="Segoe UI Symbol" w:hAnsi="Segoe UI Symbol" w:cs="Segoe UI Symbol"/>
          <w:sz w:val="22"/>
          <w:szCs w:val="22"/>
        </w:rPr>
        <w:t>☐</w:t>
      </w:r>
      <w:r w:rsidRPr="008E3C08">
        <w:rPr>
          <w:rFonts w:ascii="Calibri" w:hAnsi="Calibri"/>
          <w:sz w:val="22"/>
          <w:szCs w:val="22"/>
        </w:rPr>
        <w:t xml:space="preserve"> Raised in a single parent household</w:t>
      </w:r>
    </w:p>
    <w:p w14:paraId="50B5BFA5" w14:textId="77777777" w:rsidR="00A21D5F" w:rsidRPr="008E3C08" w:rsidRDefault="00A21D5F" w:rsidP="00A21D5F">
      <w:pPr>
        <w:rPr>
          <w:rFonts w:ascii="Calibri" w:hAnsi="Calibri"/>
          <w:sz w:val="22"/>
          <w:szCs w:val="22"/>
        </w:rPr>
      </w:pPr>
      <w:r w:rsidRPr="008E3C08">
        <w:rPr>
          <w:rFonts w:ascii="Segoe UI Symbol" w:hAnsi="Segoe UI Symbol" w:cs="Segoe UI Symbol"/>
          <w:sz w:val="22"/>
          <w:szCs w:val="22"/>
        </w:rPr>
        <w:t>☐</w:t>
      </w:r>
      <w:r w:rsidRPr="008E3C08">
        <w:rPr>
          <w:rFonts w:ascii="Calibri" w:hAnsi="Calibri"/>
          <w:sz w:val="22"/>
          <w:szCs w:val="22"/>
        </w:rPr>
        <w:t xml:space="preserve"> Need-based financial aid recipient or work study student</w:t>
      </w:r>
    </w:p>
    <w:p w14:paraId="67860D7B" w14:textId="77777777" w:rsidR="00A21D5F" w:rsidRPr="008E3C08" w:rsidRDefault="00A21D5F" w:rsidP="00A21D5F">
      <w:pPr>
        <w:rPr>
          <w:rFonts w:ascii="Calibri" w:hAnsi="Calibri"/>
          <w:sz w:val="22"/>
          <w:szCs w:val="22"/>
        </w:rPr>
      </w:pPr>
      <w:r w:rsidRPr="008E3C08">
        <w:rPr>
          <w:rFonts w:ascii="Segoe UI Symbol" w:hAnsi="Segoe UI Symbol" w:cs="Segoe UI Symbol"/>
          <w:sz w:val="22"/>
          <w:szCs w:val="22"/>
        </w:rPr>
        <w:t>☐</w:t>
      </w:r>
      <w:r w:rsidRPr="008E3C08">
        <w:rPr>
          <w:rFonts w:ascii="Calibri" w:hAnsi="Calibri"/>
          <w:sz w:val="22"/>
          <w:szCs w:val="22"/>
        </w:rPr>
        <w:t xml:space="preserve"> Prefer not to answer</w:t>
      </w:r>
    </w:p>
    <w:p w14:paraId="1CC02125" w14:textId="77777777" w:rsidR="00A21D5F" w:rsidRPr="008E3C08" w:rsidRDefault="00A21D5F" w:rsidP="008F7C01">
      <w:pPr>
        <w:rPr>
          <w:rFonts w:ascii="Calibri" w:hAnsi="Calibri"/>
          <w:b/>
          <w:sz w:val="22"/>
          <w:szCs w:val="22"/>
        </w:rPr>
        <w:sectPr w:rsidR="00A21D5F" w:rsidRPr="008E3C08" w:rsidSect="00A21D5F">
          <w:type w:val="continuous"/>
          <w:pgSz w:w="12240" w:h="15840"/>
          <w:pgMar w:top="1440" w:right="907" w:bottom="1440" w:left="1152" w:header="576" w:footer="432" w:gutter="0"/>
          <w:cols w:num="2" w:space="720"/>
          <w:titlePg/>
          <w:docGrid w:linePitch="360"/>
        </w:sectPr>
      </w:pPr>
    </w:p>
    <w:p w14:paraId="11C44CC7" w14:textId="77777777" w:rsidR="008F7C01" w:rsidRPr="008E3C08" w:rsidRDefault="008F7C01" w:rsidP="008F7C01">
      <w:pPr>
        <w:rPr>
          <w:rFonts w:ascii="Calibri" w:hAnsi="Calibri"/>
          <w:b/>
          <w:sz w:val="22"/>
          <w:szCs w:val="22"/>
        </w:rPr>
      </w:pPr>
      <w:r w:rsidRPr="008E3C08">
        <w:rPr>
          <w:rFonts w:ascii="Calibri" w:hAnsi="Calibri"/>
          <w:b/>
          <w:sz w:val="22"/>
          <w:szCs w:val="22"/>
        </w:rPr>
        <w:br w:type="page"/>
      </w:r>
    </w:p>
    <w:p w14:paraId="32C23AF2" w14:textId="77777777" w:rsidR="008F7C01" w:rsidRPr="008E3C08" w:rsidRDefault="008F7C01" w:rsidP="008F7C01">
      <w:pPr>
        <w:pStyle w:val="NoSpacing"/>
        <w:widowControl w:val="0"/>
        <w:numPr>
          <w:ilvl w:val="0"/>
          <w:numId w:val="4"/>
        </w:numPr>
        <w:rPr>
          <w:rFonts w:ascii="Calibri" w:hAnsi="Calibri"/>
          <w:b/>
          <w:sz w:val="22"/>
          <w:szCs w:val="22"/>
        </w:rPr>
      </w:pPr>
      <w:r w:rsidRPr="008E3C08">
        <w:rPr>
          <w:rFonts w:ascii="Calibri" w:hAnsi="Calibri"/>
          <w:b/>
          <w:sz w:val="22"/>
          <w:szCs w:val="22"/>
        </w:rPr>
        <w:t>INTRODUCTION</w:t>
      </w:r>
    </w:p>
    <w:p w14:paraId="605C28C8" w14:textId="77777777" w:rsidR="008F7C01" w:rsidRPr="008E3C08" w:rsidRDefault="008F7C01" w:rsidP="008F7C01">
      <w:pPr>
        <w:pStyle w:val="NoSpacing"/>
        <w:rPr>
          <w:rFonts w:ascii="Calibri" w:hAnsi="Calibri"/>
          <w:b/>
          <w:sz w:val="22"/>
          <w:szCs w:val="22"/>
        </w:rPr>
      </w:pPr>
    </w:p>
    <w:p w14:paraId="4A957CD0" w14:textId="77777777" w:rsidR="008F7C01" w:rsidRPr="008E3C08" w:rsidRDefault="008F7C01" w:rsidP="008F7C01">
      <w:pPr>
        <w:pStyle w:val="NoSpacing"/>
        <w:rPr>
          <w:rFonts w:ascii="Calibri" w:hAnsi="Calibri"/>
          <w:b/>
          <w:sz w:val="22"/>
          <w:szCs w:val="22"/>
        </w:rPr>
      </w:pPr>
    </w:p>
    <w:p w14:paraId="63E21093" w14:textId="77777777" w:rsidR="008F7C01" w:rsidRPr="008E3C08" w:rsidRDefault="008F7C01" w:rsidP="008F7C01">
      <w:pPr>
        <w:pStyle w:val="NoSpacing"/>
        <w:rPr>
          <w:rFonts w:ascii="Calibri" w:hAnsi="Calibri"/>
          <w:b/>
          <w:sz w:val="22"/>
          <w:szCs w:val="22"/>
        </w:rPr>
      </w:pPr>
    </w:p>
    <w:p w14:paraId="72A2CF82" w14:textId="77777777" w:rsidR="008F7C01" w:rsidRPr="008E3C08" w:rsidRDefault="00771177" w:rsidP="008F7C01">
      <w:pPr>
        <w:pStyle w:val="NoSpacing"/>
        <w:widowControl w:val="0"/>
        <w:numPr>
          <w:ilvl w:val="0"/>
          <w:numId w:val="4"/>
        </w:numPr>
        <w:rPr>
          <w:rFonts w:ascii="Calibri" w:hAnsi="Calibri"/>
          <w:b/>
          <w:sz w:val="22"/>
          <w:szCs w:val="22"/>
        </w:rPr>
      </w:pPr>
      <w:r w:rsidRPr="008E3C08">
        <w:rPr>
          <w:rFonts w:ascii="Calibri" w:hAnsi="Calibri"/>
          <w:b/>
          <w:sz w:val="22"/>
          <w:szCs w:val="22"/>
        </w:rPr>
        <w:t>HYPOTHESES</w:t>
      </w:r>
    </w:p>
    <w:p w14:paraId="6AFFB4F2" w14:textId="77777777" w:rsidR="008F7C01" w:rsidRPr="008E3C08" w:rsidRDefault="008F7C01" w:rsidP="008F7C01">
      <w:pPr>
        <w:pStyle w:val="NoSpacing"/>
        <w:rPr>
          <w:rFonts w:ascii="Calibri" w:hAnsi="Calibri"/>
          <w:b/>
          <w:sz w:val="22"/>
          <w:szCs w:val="22"/>
        </w:rPr>
      </w:pPr>
    </w:p>
    <w:p w14:paraId="6ECD9887" w14:textId="77777777" w:rsidR="008F7C01" w:rsidRPr="008E3C08" w:rsidRDefault="008F7C01" w:rsidP="008F7C01">
      <w:pPr>
        <w:pStyle w:val="NoSpacing"/>
        <w:rPr>
          <w:rFonts w:ascii="Calibri" w:hAnsi="Calibri"/>
          <w:b/>
          <w:sz w:val="22"/>
          <w:szCs w:val="22"/>
        </w:rPr>
      </w:pPr>
    </w:p>
    <w:p w14:paraId="6061738B" w14:textId="77777777" w:rsidR="008F7C01" w:rsidRPr="008E3C08" w:rsidRDefault="008F7C01" w:rsidP="008F7C01">
      <w:pPr>
        <w:pStyle w:val="NoSpacing"/>
        <w:rPr>
          <w:rFonts w:ascii="Calibri" w:hAnsi="Calibri"/>
          <w:b/>
          <w:sz w:val="22"/>
          <w:szCs w:val="22"/>
        </w:rPr>
      </w:pPr>
    </w:p>
    <w:p w14:paraId="159A891E" w14:textId="77777777" w:rsidR="008F7C01" w:rsidRPr="008E3C08" w:rsidRDefault="008F7C01" w:rsidP="008F7C01">
      <w:pPr>
        <w:pStyle w:val="NoSpacing"/>
        <w:widowControl w:val="0"/>
        <w:numPr>
          <w:ilvl w:val="0"/>
          <w:numId w:val="4"/>
        </w:numPr>
        <w:rPr>
          <w:rFonts w:ascii="Calibri" w:hAnsi="Calibri"/>
          <w:b/>
          <w:sz w:val="22"/>
          <w:szCs w:val="22"/>
        </w:rPr>
      </w:pPr>
      <w:r w:rsidRPr="008E3C08">
        <w:rPr>
          <w:rFonts w:ascii="Calibri" w:hAnsi="Calibri"/>
          <w:b/>
          <w:sz w:val="22"/>
          <w:szCs w:val="22"/>
        </w:rPr>
        <w:t>METHODS</w:t>
      </w:r>
    </w:p>
    <w:p w14:paraId="648B13C5" w14:textId="77777777" w:rsidR="008F7C01" w:rsidRPr="008E3C08" w:rsidRDefault="008F7C01" w:rsidP="008F7C01">
      <w:pPr>
        <w:pStyle w:val="NoSpacing"/>
        <w:rPr>
          <w:rFonts w:ascii="Calibri" w:hAnsi="Calibri"/>
          <w:b/>
          <w:sz w:val="22"/>
          <w:szCs w:val="22"/>
        </w:rPr>
      </w:pPr>
    </w:p>
    <w:p w14:paraId="46825E88" w14:textId="77777777" w:rsidR="008F7C01" w:rsidRPr="008E3C08" w:rsidRDefault="008F7C01" w:rsidP="008F7C01">
      <w:pPr>
        <w:pStyle w:val="NoSpacing"/>
        <w:rPr>
          <w:rFonts w:ascii="Calibri" w:hAnsi="Calibri"/>
          <w:b/>
          <w:sz w:val="22"/>
          <w:szCs w:val="22"/>
        </w:rPr>
      </w:pPr>
    </w:p>
    <w:p w14:paraId="12716BD0" w14:textId="77777777" w:rsidR="008F7C01" w:rsidRPr="008E3C08" w:rsidRDefault="008F7C01" w:rsidP="008F7C01">
      <w:pPr>
        <w:pStyle w:val="NoSpacing"/>
        <w:rPr>
          <w:rFonts w:ascii="Calibri" w:hAnsi="Calibri"/>
          <w:b/>
          <w:sz w:val="22"/>
          <w:szCs w:val="22"/>
        </w:rPr>
      </w:pPr>
    </w:p>
    <w:p w14:paraId="2441CD53" w14:textId="77777777" w:rsidR="008F7C01" w:rsidRPr="008E3C08" w:rsidRDefault="008F7C01" w:rsidP="008F7C01">
      <w:pPr>
        <w:pStyle w:val="NoSpacing"/>
        <w:widowControl w:val="0"/>
        <w:numPr>
          <w:ilvl w:val="0"/>
          <w:numId w:val="4"/>
        </w:numPr>
        <w:rPr>
          <w:rFonts w:ascii="Calibri" w:hAnsi="Calibri"/>
          <w:b/>
          <w:sz w:val="22"/>
          <w:szCs w:val="22"/>
        </w:rPr>
      </w:pPr>
      <w:r w:rsidRPr="008E3C08">
        <w:rPr>
          <w:rFonts w:ascii="Calibri" w:hAnsi="Calibri"/>
          <w:b/>
          <w:sz w:val="22"/>
          <w:szCs w:val="22"/>
        </w:rPr>
        <w:t>SIGNIFICANCE</w:t>
      </w:r>
    </w:p>
    <w:p w14:paraId="0B6EBCED" w14:textId="77777777" w:rsidR="008F7C01" w:rsidRPr="008E3C08" w:rsidRDefault="008F7C01" w:rsidP="008F7C01">
      <w:pPr>
        <w:pStyle w:val="NoSpacing"/>
        <w:rPr>
          <w:rFonts w:ascii="Calibri" w:hAnsi="Calibri"/>
          <w:b/>
          <w:sz w:val="22"/>
          <w:szCs w:val="22"/>
        </w:rPr>
      </w:pPr>
    </w:p>
    <w:p w14:paraId="3252866C" w14:textId="77777777" w:rsidR="008F7C01" w:rsidRPr="008E3C08" w:rsidRDefault="008F7C01" w:rsidP="008F7C01">
      <w:pPr>
        <w:pStyle w:val="NoSpacing"/>
        <w:rPr>
          <w:rFonts w:ascii="Calibri" w:hAnsi="Calibri"/>
          <w:b/>
          <w:sz w:val="22"/>
          <w:szCs w:val="22"/>
        </w:rPr>
      </w:pPr>
    </w:p>
    <w:p w14:paraId="22FBAB29" w14:textId="77777777" w:rsidR="008F7C01" w:rsidRPr="008E3C08" w:rsidRDefault="008F7C01" w:rsidP="008F7C01">
      <w:pPr>
        <w:pStyle w:val="NoSpacing"/>
        <w:rPr>
          <w:rFonts w:ascii="Calibri" w:hAnsi="Calibri"/>
          <w:b/>
          <w:sz w:val="22"/>
          <w:szCs w:val="22"/>
        </w:rPr>
      </w:pPr>
    </w:p>
    <w:p w14:paraId="2BE21A23" w14:textId="77777777" w:rsidR="008F7C01" w:rsidRPr="008E3C08" w:rsidRDefault="00A453D5" w:rsidP="008F7C01">
      <w:pPr>
        <w:pStyle w:val="NoSpacing"/>
        <w:widowControl w:val="0"/>
        <w:numPr>
          <w:ilvl w:val="0"/>
          <w:numId w:val="4"/>
        </w:numPr>
        <w:rPr>
          <w:rFonts w:ascii="Calibri" w:hAnsi="Calibri"/>
          <w:b/>
          <w:sz w:val="22"/>
          <w:szCs w:val="22"/>
        </w:rPr>
      </w:pPr>
      <w:r w:rsidRPr="008E3C08">
        <w:rPr>
          <w:rFonts w:ascii="Calibri" w:hAnsi="Calibri"/>
          <w:b/>
          <w:sz w:val="22"/>
          <w:szCs w:val="22"/>
        </w:rPr>
        <w:t>CO-</w:t>
      </w:r>
      <w:r w:rsidR="008F7C01" w:rsidRPr="008E3C08">
        <w:rPr>
          <w:rFonts w:ascii="Calibri" w:hAnsi="Calibri"/>
          <w:b/>
          <w:sz w:val="22"/>
          <w:szCs w:val="22"/>
        </w:rPr>
        <w:t>MENTORING PLAN</w:t>
      </w:r>
    </w:p>
    <w:p w14:paraId="1C118D2E" w14:textId="77777777" w:rsidR="008F7C01" w:rsidRPr="008E3C08" w:rsidRDefault="008F7C01" w:rsidP="008F7C01">
      <w:pPr>
        <w:pStyle w:val="NoSpacing"/>
        <w:rPr>
          <w:rFonts w:ascii="Calibri" w:hAnsi="Calibri"/>
          <w:b/>
          <w:sz w:val="22"/>
          <w:szCs w:val="22"/>
        </w:rPr>
      </w:pPr>
    </w:p>
    <w:p w14:paraId="6861D6BB" w14:textId="77777777" w:rsidR="008F7C01" w:rsidRPr="008E3C08" w:rsidRDefault="008F7C01" w:rsidP="008F7C01">
      <w:pPr>
        <w:pStyle w:val="NoSpacing"/>
        <w:rPr>
          <w:rFonts w:ascii="Calibri" w:hAnsi="Calibri"/>
          <w:b/>
          <w:sz w:val="22"/>
          <w:szCs w:val="22"/>
        </w:rPr>
      </w:pPr>
    </w:p>
    <w:p w14:paraId="0C77A68B" w14:textId="77777777" w:rsidR="008F7C01" w:rsidRPr="008E3C08" w:rsidRDefault="008F7C01" w:rsidP="008F7C01">
      <w:pPr>
        <w:pStyle w:val="NoSpacing"/>
        <w:rPr>
          <w:rFonts w:ascii="Calibri" w:hAnsi="Calibri"/>
          <w:b/>
          <w:sz w:val="22"/>
          <w:szCs w:val="22"/>
        </w:rPr>
      </w:pPr>
    </w:p>
    <w:p w14:paraId="653CD778" w14:textId="77777777" w:rsidR="008F7C01" w:rsidRPr="008E3C08" w:rsidRDefault="008F7C01" w:rsidP="008F7C01">
      <w:pPr>
        <w:pStyle w:val="NoSpacing"/>
        <w:widowControl w:val="0"/>
        <w:numPr>
          <w:ilvl w:val="0"/>
          <w:numId w:val="4"/>
        </w:numPr>
        <w:rPr>
          <w:rFonts w:ascii="Calibri" w:hAnsi="Calibri"/>
          <w:b/>
          <w:sz w:val="22"/>
          <w:szCs w:val="22"/>
        </w:rPr>
      </w:pPr>
      <w:r w:rsidRPr="008E3C08">
        <w:rPr>
          <w:rFonts w:ascii="Calibri" w:hAnsi="Calibri"/>
          <w:b/>
          <w:sz w:val="22"/>
          <w:szCs w:val="22"/>
        </w:rPr>
        <w:t>BUDGET ($25,000)</w:t>
      </w:r>
      <w:r w:rsidR="00A453D5" w:rsidRPr="008E3C08">
        <w:rPr>
          <w:rFonts w:ascii="Calibri" w:hAnsi="Calibri"/>
          <w:b/>
          <w:sz w:val="22"/>
          <w:szCs w:val="22"/>
        </w:rPr>
        <w:t xml:space="preserve"> with JUSTIFICATION</w:t>
      </w:r>
    </w:p>
    <w:p w14:paraId="6A23008A" w14:textId="77777777" w:rsidR="008F7C01" w:rsidRPr="008E3C08" w:rsidRDefault="008F7C01" w:rsidP="008C2DC8">
      <w:pPr>
        <w:rPr>
          <w:rFonts w:ascii="Calibri" w:hAnsi="Calibri"/>
          <w:spacing w:val="1"/>
          <w:sz w:val="22"/>
          <w:szCs w:val="22"/>
        </w:rPr>
      </w:pPr>
    </w:p>
    <w:p w14:paraId="5BD8A831" w14:textId="77777777" w:rsidR="00AF4908" w:rsidRPr="008E3C08" w:rsidRDefault="00AF4908" w:rsidP="008C2DC8">
      <w:pPr>
        <w:rPr>
          <w:rFonts w:ascii="Calibri" w:hAnsi="Calibri"/>
          <w:spacing w:val="1"/>
          <w:sz w:val="22"/>
          <w:szCs w:val="22"/>
        </w:rPr>
      </w:pPr>
    </w:p>
    <w:p w14:paraId="21B93585" w14:textId="77777777" w:rsidR="00AF4908" w:rsidRPr="008E3C08" w:rsidRDefault="00AF4908" w:rsidP="008C2DC8">
      <w:pPr>
        <w:rPr>
          <w:rFonts w:ascii="Calibri" w:hAnsi="Calibri"/>
          <w:spacing w:val="1"/>
          <w:sz w:val="22"/>
          <w:szCs w:val="22"/>
        </w:rPr>
      </w:pPr>
    </w:p>
    <w:p w14:paraId="5947015D" w14:textId="77777777" w:rsidR="00AF4908" w:rsidRPr="008E3C08" w:rsidRDefault="00AF4908" w:rsidP="008C2DC8">
      <w:pPr>
        <w:rPr>
          <w:rFonts w:ascii="Calibri" w:hAnsi="Calibri"/>
          <w:spacing w:val="1"/>
          <w:sz w:val="22"/>
          <w:szCs w:val="22"/>
        </w:rPr>
      </w:pPr>
    </w:p>
    <w:p w14:paraId="140C22A8" w14:textId="77777777" w:rsidR="00AF4908" w:rsidRPr="00AF4908" w:rsidRDefault="00AF4908" w:rsidP="00AF4908">
      <w:pPr>
        <w:ind w:left="360"/>
        <w:rPr>
          <w:rFonts w:ascii="Calibri" w:hAnsi="Calibri"/>
          <w:b/>
          <w:i/>
          <w:spacing w:val="1"/>
          <w:sz w:val="22"/>
          <w:szCs w:val="22"/>
        </w:rPr>
      </w:pPr>
      <w:r w:rsidRPr="008E3C08">
        <w:rPr>
          <w:rFonts w:ascii="Calibri" w:hAnsi="Calibri"/>
          <w:b/>
          <w:i/>
          <w:spacing w:val="1"/>
          <w:sz w:val="22"/>
          <w:szCs w:val="22"/>
        </w:rPr>
        <w:t>Please attach candidate’s CV or resume</w:t>
      </w:r>
    </w:p>
    <w:sectPr w:rsidR="00AF4908" w:rsidRPr="00AF4908" w:rsidSect="00A21D5F">
      <w:type w:val="continuous"/>
      <w:pgSz w:w="12240" w:h="15840"/>
      <w:pgMar w:top="1440" w:right="907" w:bottom="1440" w:left="1152"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AF073" w14:textId="77777777" w:rsidR="00FC2F2C" w:rsidRDefault="00FC2F2C">
      <w:r>
        <w:separator/>
      </w:r>
    </w:p>
  </w:endnote>
  <w:endnote w:type="continuationSeparator" w:id="0">
    <w:p w14:paraId="61E77E6C" w14:textId="77777777" w:rsidR="00FC2F2C" w:rsidRDefault="00FC2F2C">
      <w:r>
        <w:continuationSeparator/>
      </w:r>
    </w:p>
  </w:endnote>
  <w:endnote w:type="continuationNotice" w:id="1">
    <w:p w14:paraId="11841055" w14:textId="77777777" w:rsidR="00FC2F2C" w:rsidRDefault="00FC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40A7" w14:textId="77777777" w:rsidR="00AF4908" w:rsidRDefault="00AF4908">
    <w:pPr>
      <w:pStyle w:val="Footer"/>
      <w:jc w:val="right"/>
    </w:pPr>
    <w:r>
      <w:fldChar w:fldCharType="begin"/>
    </w:r>
    <w:r>
      <w:instrText xml:space="preserve"> PAGE   \* MERGEFORMAT </w:instrText>
    </w:r>
    <w:r>
      <w:fldChar w:fldCharType="separate"/>
    </w:r>
    <w:r w:rsidR="00FC2F2C">
      <w:rPr>
        <w:noProof/>
      </w:rPr>
      <w:t>4</w:t>
    </w:r>
    <w:r>
      <w:rPr>
        <w:noProof/>
      </w:rPr>
      <w:fldChar w:fldCharType="end"/>
    </w:r>
  </w:p>
  <w:p w14:paraId="28AF144C" w14:textId="77777777" w:rsidR="00AF4908" w:rsidRDefault="00AF4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05B0" w14:textId="77777777" w:rsidR="00AF4908" w:rsidRDefault="00AF4908">
    <w:pPr>
      <w:pStyle w:val="Footer"/>
      <w:jc w:val="right"/>
    </w:pPr>
    <w:r>
      <w:fldChar w:fldCharType="begin"/>
    </w:r>
    <w:r>
      <w:instrText xml:space="preserve"> PAGE   \* MERGEFORMAT </w:instrText>
    </w:r>
    <w:r>
      <w:fldChar w:fldCharType="separate"/>
    </w:r>
    <w:r w:rsidR="00FC2F2C">
      <w:rPr>
        <w:noProof/>
      </w:rPr>
      <w:t>1</w:t>
    </w:r>
    <w:r>
      <w:rPr>
        <w:noProof/>
      </w:rPr>
      <w:fldChar w:fldCharType="end"/>
    </w:r>
  </w:p>
  <w:p w14:paraId="249BEB9C" w14:textId="77777777" w:rsidR="003C64DC" w:rsidRPr="004C617B" w:rsidRDefault="003C64DC" w:rsidP="00E66F09">
    <w:pPr>
      <w:pStyle w:val="NoSpacing"/>
      <w:rPr>
        <w:color w:val="1F4E7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307B" w14:textId="77777777" w:rsidR="00FC2F2C" w:rsidRDefault="00FC2F2C">
      <w:r>
        <w:separator/>
      </w:r>
    </w:p>
  </w:footnote>
  <w:footnote w:type="continuationSeparator" w:id="0">
    <w:p w14:paraId="3EBAE4CD" w14:textId="77777777" w:rsidR="00FC2F2C" w:rsidRDefault="00FC2F2C">
      <w:r>
        <w:continuationSeparator/>
      </w:r>
    </w:p>
  </w:footnote>
  <w:footnote w:type="continuationNotice" w:id="1">
    <w:p w14:paraId="3C8772A3" w14:textId="77777777" w:rsidR="00FC2F2C" w:rsidRDefault="00FC2F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A58" w14:textId="77777777" w:rsidR="00FC2F2C" w:rsidRDefault="00FC2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A0C5" w14:textId="273A37CE" w:rsidR="003C64DC" w:rsidRPr="007B1DE2" w:rsidRDefault="00FC2F2C" w:rsidP="00F0240F">
    <w:pPr>
      <w:pStyle w:val="Header"/>
      <w:tabs>
        <w:tab w:val="clear" w:pos="8640"/>
      </w:tabs>
      <w:ind w:right="-900"/>
      <w:rPr>
        <w:color w:val="2D6498"/>
      </w:rPr>
    </w:pPr>
    <w:r>
      <w:rPr>
        <w:noProof/>
      </w:rPr>
      <w:drawing>
        <wp:anchor distT="0" distB="0" distL="114300" distR="114300" simplePos="0" relativeHeight="251657728" behindDoc="0" locked="0" layoutInCell="1" allowOverlap="1" wp14:editId="2564CDDC">
          <wp:simplePos x="0" y="0"/>
          <wp:positionH relativeFrom="margin">
            <wp:posOffset>5575935</wp:posOffset>
          </wp:positionH>
          <wp:positionV relativeFrom="margin">
            <wp:posOffset>-908685</wp:posOffset>
          </wp:positionV>
          <wp:extent cx="891540" cy="891540"/>
          <wp:effectExtent l="0" t="0" r="3810" b="3810"/>
          <wp:wrapSquare wrapText="bothSides"/>
          <wp:docPr id="5" name="Picture 1" descr="Regional Consortium logo black_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 Consortium logo black_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editId="49595FCC">
          <wp:extent cx="2072640" cy="800100"/>
          <wp:effectExtent l="0" t="0" r="3810" b="0"/>
          <wp:docPr id="4" name="Picture 1" descr="CIG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GL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78C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84CEB"/>
    <w:multiLevelType w:val="hybridMultilevel"/>
    <w:tmpl w:val="C0BC983E"/>
    <w:lvl w:ilvl="0" w:tplc="A5DA2A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096C"/>
    <w:multiLevelType w:val="hybridMultilevel"/>
    <w:tmpl w:val="0AD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9082D"/>
    <w:multiLevelType w:val="hybridMultilevel"/>
    <w:tmpl w:val="55A03FEC"/>
    <w:lvl w:ilvl="0" w:tplc="A6A22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3802"/>
    <w:multiLevelType w:val="hybridMultilevel"/>
    <w:tmpl w:val="DAB043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F0D5A"/>
    <w:multiLevelType w:val="hybridMultilevel"/>
    <w:tmpl w:val="BB00A5AC"/>
    <w:lvl w:ilvl="0" w:tplc="38103F4A">
      <w:start w:val="1"/>
      <w:numFmt w:val="bullet"/>
      <w:lvlText w:val="•"/>
      <w:lvlJc w:val="left"/>
      <w:pPr>
        <w:tabs>
          <w:tab w:val="num" w:pos="720"/>
        </w:tabs>
        <w:ind w:left="720" w:hanging="360"/>
      </w:pPr>
      <w:rPr>
        <w:rFonts w:ascii="Arial" w:hAnsi="Arial" w:hint="default"/>
      </w:rPr>
    </w:lvl>
    <w:lvl w:ilvl="1" w:tplc="4D0C4C7C" w:tentative="1">
      <w:start w:val="1"/>
      <w:numFmt w:val="bullet"/>
      <w:lvlText w:val="•"/>
      <w:lvlJc w:val="left"/>
      <w:pPr>
        <w:tabs>
          <w:tab w:val="num" w:pos="1440"/>
        </w:tabs>
        <w:ind w:left="1440" w:hanging="360"/>
      </w:pPr>
      <w:rPr>
        <w:rFonts w:ascii="Arial" w:hAnsi="Arial" w:hint="default"/>
      </w:rPr>
    </w:lvl>
    <w:lvl w:ilvl="2" w:tplc="C42A265C" w:tentative="1">
      <w:start w:val="1"/>
      <w:numFmt w:val="bullet"/>
      <w:lvlText w:val="•"/>
      <w:lvlJc w:val="left"/>
      <w:pPr>
        <w:tabs>
          <w:tab w:val="num" w:pos="2160"/>
        </w:tabs>
        <w:ind w:left="2160" w:hanging="360"/>
      </w:pPr>
      <w:rPr>
        <w:rFonts w:ascii="Arial" w:hAnsi="Arial" w:hint="default"/>
      </w:rPr>
    </w:lvl>
    <w:lvl w:ilvl="3" w:tplc="E05CCA5E" w:tentative="1">
      <w:start w:val="1"/>
      <w:numFmt w:val="bullet"/>
      <w:lvlText w:val="•"/>
      <w:lvlJc w:val="left"/>
      <w:pPr>
        <w:tabs>
          <w:tab w:val="num" w:pos="2880"/>
        </w:tabs>
        <w:ind w:left="2880" w:hanging="360"/>
      </w:pPr>
      <w:rPr>
        <w:rFonts w:ascii="Arial" w:hAnsi="Arial" w:hint="default"/>
      </w:rPr>
    </w:lvl>
    <w:lvl w:ilvl="4" w:tplc="1E3AD750" w:tentative="1">
      <w:start w:val="1"/>
      <w:numFmt w:val="bullet"/>
      <w:lvlText w:val="•"/>
      <w:lvlJc w:val="left"/>
      <w:pPr>
        <w:tabs>
          <w:tab w:val="num" w:pos="3600"/>
        </w:tabs>
        <w:ind w:left="3600" w:hanging="360"/>
      </w:pPr>
      <w:rPr>
        <w:rFonts w:ascii="Arial" w:hAnsi="Arial" w:hint="default"/>
      </w:rPr>
    </w:lvl>
    <w:lvl w:ilvl="5" w:tplc="9690BCCE" w:tentative="1">
      <w:start w:val="1"/>
      <w:numFmt w:val="bullet"/>
      <w:lvlText w:val="•"/>
      <w:lvlJc w:val="left"/>
      <w:pPr>
        <w:tabs>
          <w:tab w:val="num" w:pos="4320"/>
        </w:tabs>
        <w:ind w:left="4320" w:hanging="360"/>
      </w:pPr>
      <w:rPr>
        <w:rFonts w:ascii="Arial" w:hAnsi="Arial" w:hint="default"/>
      </w:rPr>
    </w:lvl>
    <w:lvl w:ilvl="6" w:tplc="BCB4D544" w:tentative="1">
      <w:start w:val="1"/>
      <w:numFmt w:val="bullet"/>
      <w:lvlText w:val="•"/>
      <w:lvlJc w:val="left"/>
      <w:pPr>
        <w:tabs>
          <w:tab w:val="num" w:pos="5040"/>
        </w:tabs>
        <w:ind w:left="5040" w:hanging="360"/>
      </w:pPr>
      <w:rPr>
        <w:rFonts w:ascii="Arial" w:hAnsi="Arial" w:hint="default"/>
      </w:rPr>
    </w:lvl>
    <w:lvl w:ilvl="7" w:tplc="22207BDC" w:tentative="1">
      <w:start w:val="1"/>
      <w:numFmt w:val="bullet"/>
      <w:lvlText w:val="•"/>
      <w:lvlJc w:val="left"/>
      <w:pPr>
        <w:tabs>
          <w:tab w:val="num" w:pos="5760"/>
        </w:tabs>
        <w:ind w:left="5760" w:hanging="360"/>
      </w:pPr>
      <w:rPr>
        <w:rFonts w:ascii="Arial" w:hAnsi="Arial" w:hint="default"/>
      </w:rPr>
    </w:lvl>
    <w:lvl w:ilvl="8" w:tplc="05EC98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C7504D"/>
    <w:multiLevelType w:val="hybridMultilevel"/>
    <w:tmpl w:val="C66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016F9"/>
    <w:multiLevelType w:val="hybridMultilevel"/>
    <w:tmpl w:val="24345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B1A83"/>
    <w:multiLevelType w:val="hybridMultilevel"/>
    <w:tmpl w:val="A7FE5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43C21"/>
    <w:multiLevelType w:val="hybridMultilevel"/>
    <w:tmpl w:val="F40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6"/>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8E"/>
    <w:rsid w:val="00001CDC"/>
    <w:rsid w:val="000202D0"/>
    <w:rsid w:val="00022746"/>
    <w:rsid w:val="0005796E"/>
    <w:rsid w:val="00071D81"/>
    <w:rsid w:val="00072102"/>
    <w:rsid w:val="00075840"/>
    <w:rsid w:val="00084684"/>
    <w:rsid w:val="00087019"/>
    <w:rsid w:val="000A18F0"/>
    <w:rsid w:val="000B1948"/>
    <w:rsid w:val="000C7B7F"/>
    <w:rsid w:val="00106235"/>
    <w:rsid w:val="00124BE8"/>
    <w:rsid w:val="00125905"/>
    <w:rsid w:val="00130F4B"/>
    <w:rsid w:val="001577E1"/>
    <w:rsid w:val="00174B71"/>
    <w:rsid w:val="00196615"/>
    <w:rsid w:val="001B6614"/>
    <w:rsid w:val="001B6993"/>
    <w:rsid w:val="001C32AC"/>
    <w:rsid w:val="001E65EA"/>
    <w:rsid w:val="001F323B"/>
    <w:rsid w:val="0021579D"/>
    <w:rsid w:val="00276633"/>
    <w:rsid w:val="0028046E"/>
    <w:rsid w:val="00286D05"/>
    <w:rsid w:val="00291AE3"/>
    <w:rsid w:val="002A57CF"/>
    <w:rsid w:val="002D1187"/>
    <w:rsid w:val="002D321E"/>
    <w:rsid w:val="002D3FF4"/>
    <w:rsid w:val="002E50EF"/>
    <w:rsid w:val="00300BE4"/>
    <w:rsid w:val="00324803"/>
    <w:rsid w:val="00333205"/>
    <w:rsid w:val="00344DA3"/>
    <w:rsid w:val="003520A7"/>
    <w:rsid w:val="003520A9"/>
    <w:rsid w:val="003722B1"/>
    <w:rsid w:val="00373DC5"/>
    <w:rsid w:val="00394FCC"/>
    <w:rsid w:val="003975B0"/>
    <w:rsid w:val="003C0B9F"/>
    <w:rsid w:val="003C64DC"/>
    <w:rsid w:val="003D07C5"/>
    <w:rsid w:val="003D7378"/>
    <w:rsid w:val="003F212B"/>
    <w:rsid w:val="003F2888"/>
    <w:rsid w:val="00421845"/>
    <w:rsid w:val="00436073"/>
    <w:rsid w:val="004612DD"/>
    <w:rsid w:val="0047573E"/>
    <w:rsid w:val="00481616"/>
    <w:rsid w:val="004869D7"/>
    <w:rsid w:val="004A6D6D"/>
    <w:rsid w:val="004C3397"/>
    <w:rsid w:val="004C34DB"/>
    <w:rsid w:val="004C617B"/>
    <w:rsid w:val="004C7F02"/>
    <w:rsid w:val="004E26CF"/>
    <w:rsid w:val="00501EBA"/>
    <w:rsid w:val="00522782"/>
    <w:rsid w:val="00523F77"/>
    <w:rsid w:val="005258A6"/>
    <w:rsid w:val="00576D40"/>
    <w:rsid w:val="00582D80"/>
    <w:rsid w:val="00593E9D"/>
    <w:rsid w:val="00597EBA"/>
    <w:rsid w:val="005A5592"/>
    <w:rsid w:val="005B0351"/>
    <w:rsid w:val="005F0A9E"/>
    <w:rsid w:val="005F6DB6"/>
    <w:rsid w:val="00624357"/>
    <w:rsid w:val="00653FE4"/>
    <w:rsid w:val="0067590B"/>
    <w:rsid w:val="00682880"/>
    <w:rsid w:val="00693133"/>
    <w:rsid w:val="006A0FD8"/>
    <w:rsid w:val="006B706F"/>
    <w:rsid w:val="006C6D41"/>
    <w:rsid w:val="006F03B9"/>
    <w:rsid w:val="006F6DEC"/>
    <w:rsid w:val="0074503C"/>
    <w:rsid w:val="00745FB9"/>
    <w:rsid w:val="00751B5A"/>
    <w:rsid w:val="00771177"/>
    <w:rsid w:val="00771ACA"/>
    <w:rsid w:val="00793469"/>
    <w:rsid w:val="007A3850"/>
    <w:rsid w:val="007B1DE2"/>
    <w:rsid w:val="007C4B1C"/>
    <w:rsid w:val="007F267F"/>
    <w:rsid w:val="0080598D"/>
    <w:rsid w:val="00843E2F"/>
    <w:rsid w:val="00857813"/>
    <w:rsid w:val="0086068D"/>
    <w:rsid w:val="00881CED"/>
    <w:rsid w:val="00883AA7"/>
    <w:rsid w:val="008C2DC8"/>
    <w:rsid w:val="008C438F"/>
    <w:rsid w:val="008D2351"/>
    <w:rsid w:val="008E3C08"/>
    <w:rsid w:val="008F0314"/>
    <w:rsid w:val="008F7C01"/>
    <w:rsid w:val="00906153"/>
    <w:rsid w:val="00912143"/>
    <w:rsid w:val="009509CD"/>
    <w:rsid w:val="00953799"/>
    <w:rsid w:val="009555B8"/>
    <w:rsid w:val="009556A3"/>
    <w:rsid w:val="009556C9"/>
    <w:rsid w:val="00962D48"/>
    <w:rsid w:val="009736B7"/>
    <w:rsid w:val="00991770"/>
    <w:rsid w:val="00996E03"/>
    <w:rsid w:val="009A1022"/>
    <w:rsid w:val="009E0817"/>
    <w:rsid w:val="00A031A0"/>
    <w:rsid w:val="00A0528A"/>
    <w:rsid w:val="00A14D47"/>
    <w:rsid w:val="00A21D5F"/>
    <w:rsid w:val="00A25F28"/>
    <w:rsid w:val="00A30BF6"/>
    <w:rsid w:val="00A334E6"/>
    <w:rsid w:val="00A36893"/>
    <w:rsid w:val="00A453D5"/>
    <w:rsid w:val="00A61673"/>
    <w:rsid w:val="00A877DF"/>
    <w:rsid w:val="00AA6B78"/>
    <w:rsid w:val="00AC0CBC"/>
    <w:rsid w:val="00AC7B82"/>
    <w:rsid w:val="00AE29B3"/>
    <w:rsid w:val="00AE39C7"/>
    <w:rsid w:val="00AF4908"/>
    <w:rsid w:val="00B133F2"/>
    <w:rsid w:val="00B25B59"/>
    <w:rsid w:val="00B3192A"/>
    <w:rsid w:val="00B46BE3"/>
    <w:rsid w:val="00B56356"/>
    <w:rsid w:val="00BA6F10"/>
    <w:rsid w:val="00BC10D4"/>
    <w:rsid w:val="00C00588"/>
    <w:rsid w:val="00C04E05"/>
    <w:rsid w:val="00C05083"/>
    <w:rsid w:val="00C10748"/>
    <w:rsid w:val="00C21BEC"/>
    <w:rsid w:val="00C36CB9"/>
    <w:rsid w:val="00C47D32"/>
    <w:rsid w:val="00C97C4A"/>
    <w:rsid w:val="00CA33D8"/>
    <w:rsid w:val="00CE3D38"/>
    <w:rsid w:val="00CF33A4"/>
    <w:rsid w:val="00CF48BB"/>
    <w:rsid w:val="00D07E8E"/>
    <w:rsid w:val="00D205CE"/>
    <w:rsid w:val="00D6615D"/>
    <w:rsid w:val="00D7284D"/>
    <w:rsid w:val="00D84158"/>
    <w:rsid w:val="00D86867"/>
    <w:rsid w:val="00DA113B"/>
    <w:rsid w:val="00DA404B"/>
    <w:rsid w:val="00DB09E1"/>
    <w:rsid w:val="00DB7B32"/>
    <w:rsid w:val="00DF7C6E"/>
    <w:rsid w:val="00E24A83"/>
    <w:rsid w:val="00E40D59"/>
    <w:rsid w:val="00E517F7"/>
    <w:rsid w:val="00E623DF"/>
    <w:rsid w:val="00E66F09"/>
    <w:rsid w:val="00E80388"/>
    <w:rsid w:val="00E821D8"/>
    <w:rsid w:val="00E87E8D"/>
    <w:rsid w:val="00EF0DCF"/>
    <w:rsid w:val="00EF4A8B"/>
    <w:rsid w:val="00EF5A09"/>
    <w:rsid w:val="00F0240F"/>
    <w:rsid w:val="00F471F2"/>
    <w:rsid w:val="00F54410"/>
    <w:rsid w:val="00F54667"/>
    <w:rsid w:val="00F55AD9"/>
    <w:rsid w:val="00F977D8"/>
    <w:rsid w:val="00FA010B"/>
    <w:rsid w:val="00FA04B1"/>
    <w:rsid w:val="00FB5608"/>
    <w:rsid w:val="00FB6DD2"/>
    <w:rsid w:val="00FC2F2C"/>
    <w:rsid w:val="00FD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8FC70B-AA4D-4446-9E55-C67C2CCB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rsid w:val="00FC2F2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394FCC"/>
    <w:pPr>
      <w:tabs>
        <w:tab w:val="center" w:pos="4320"/>
        <w:tab w:val="right" w:pos="8640"/>
      </w:tabs>
    </w:pPr>
  </w:style>
  <w:style w:type="paragraph" w:styleId="Footer">
    <w:name w:val="footer"/>
    <w:basedOn w:val="Normal"/>
    <w:link w:val="FooterChar"/>
    <w:uiPriority w:val="99"/>
    <w:rsid w:val="00394FCC"/>
    <w:pPr>
      <w:tabs>
        <w:tab w:val="center" w:pos="4320"/>
        <w:tab w:val="right" w:pos="8640"/>
      </w:tabs>
    </w:pPr>
  </w:style>
  <w:style w:type="character" w:styleId="Hyperlink">
    <w:name w:val="Hyperlink"/>
    <w:rsid w:val="00DA404B"/>
    <w:rPr>
      <w:color w:val="0000FF"/>
      <w:u w:val="single"/>
    </w:rPr>
  </w:style>
  <w:style w:type="paragraph" w:styleId="NormalWeb">
    <w:name w:val="Normal (Web)"/>
    <w:basedOn w:val="Normal"/>
    <w:uiPriority w:val="99"/>
    <w:unhideWhenUsed/>
    <w:rsid w:val="003722B1"/>
    <w:pPr>
      <w:spacing w:before="100" w:beforeAutospacing="1" w:after="100" w:afterAutospacing="1"/>
    </w:pPr>
    <w:rPr>
      <w:rFonts w:ascii="Times" w:hAnsi="Times"/>
      <w:sz w:val="20"/>
      <w:szCs w:val="20"/>
    </w:rPr>
  </w:style>
  <w:style w:type="paragraph" w:customStyle="1" w:styleId="Default">
    <w:name w:val="Default"/>
    <w:rsid w:val="00653FE4"/>
    <w:pPr>
      <w:widowControl w:val="0"/>
      <w:autoSpaceDE w:val="0"/>
      <w:autoSpaceDN w:val="0"/>
      <w:adjustRightInd w:val="0"/>
    </w:pPr>
    <w:rPr>
      <w:color w:val="000000"/>
      <w:sz w:val="24"/>
      <w:szCs w:val="24"/>
    </w:rPr>
  </w:style>
  <w:style w:type="character" w:customStyle="1" w:styleId="m646966841661922606gmail-m9046462086115852303gmail-m5202610356948000081gmail-il">
    <w:name w:val="m_646966841661922606gmail-m_9046462086115852303gmail-m_5202610356948000081gmail-il"/>
    <w:rsid w:val="00AE29B3"/>
  </w:style>
  <w:style w:type="character" w:customStyle="1" w:styleId="apple-converted-space">
    <w:name w:val="apple-converted-space"/>
    <w:rsid w:val="00AE29B3"/>
  </w:style>
  <w:style w:type="character" w:customStyle="1" w:styleId="aqj">
    <w:name w:val="aqj"/>
    <w:rsid w:val="00AE29B3"/>
  </w:style>
  <w:style w:type="paragraph" w:styleId="NoSpacing">
    <w:name w:val="No Spacing"/>
    <w:uiPriority w:val="1"/>
    <w:qFormat/>
    <w:rsid w:val="00E66F09"/>
    <w:rPr>
      <w:sz w:val="24"/>
      <w:szCs w:val="24"/>
    </w:rPr>
  </w:style>
  <w:style w:type="paragraph" w:styleId="ListParagraph">
    <w:name w:val="List Paragraph"/>
    <w:basedOn w:val="Normal"/>
    <w:uiPriority w:val="34"/>
    <w:qFormat/>
    <w:rsid w:val="008C2DC8"/>
    <w:pPr>
      <w:widowControl w:val="0"/>
    </w:pPr>
    <w:rPr>
      <w:rFonts w:ascii="Calibri" w:eastAsia="Calibri" w:hAnsi="Calibri"/>
      <w:sz w:val="22"/>
      <w:szCs w:val="22"/>
    </w:rPr>
  </w:style>
  <w:style w:type="character" w:styleId="IntenseEmphasis">
    <w:name w:val="Intense Emphasis"/>
    <w:uiPriority w:val="66"/>
    <w:qFormat/>
    <w:rsid w:val="008C2DC8"/>
    <w:rPr>
      <w:i/>
      <w:iCs/>
      <w:color w:val="5B9BD5"/>
    </w:rPr>
  </w:style>
  <w:style w:type="character" w:customStyle="1" w:styleId="FooterChar">
    <w:name w:val="Footer Char"/>
    <w:link w:val="Footer"/>
    <w:uiPriority w:val="99"/>
    <w:rsid w:val="008F7C01"/>
    <w:rPr>
      <w:sz w:val="24"/>
      <w:szCs w:val="24"/>
    </w:rPr>
  </w:style>
  <w:style w:type="character" w:styleId="CommentReference">
    <w:name w:val="annotation reference"/>
    <w:rsid w:val="001C32AC"/>
    <w:rPr>
      <w:sz w:val="16"/>
      <w:szCs w:val="16"/>
    </w:rPr>
  </w:style>
  <w:style w:type="paragraph" w:styleId="CommentText">
    <w:name w:val="annotation text"/>
    <w:basedOn w:val="Normal"/>
    <w:link w:val="CommentTextChar"/>
    <w:rsid w:val="001C32AC"/>
    <w:rPr>
      <w:sz w:val="20"/>
      <w:szCs w:val="20"/>
    </w:rPr>
  </w:style>
  <w:style w:type="character" w:customStyle="1" w:styleId="CommentTextChar">
    <w:name w:val="Comment Text Char"/>
    <w:basedOn w:val="DefaultParagraphFont"/>
    <w:link w:val="CommentText"/>
    <w:rsid w:val="001C32AC"/>
  </w:style>
  <w:style w:type="paragraph" w:styleId="CommentSubject">
    <w:name w:val="annotation subject"/>
    <w:basedOn w:val="CommentText"/>
    <w:next w:val="CommentText"/>
    <w:link w:val="CommentSubjectChar"/>
    <w:rsid w:val="001C32AC"/>
    <w:rPr>
      <w:b/>
      <w:bCs/>
    </w:rPr>
  </w:style>
  <w:style w:type="character" w:customStyle="1" w:styleId="CommentSubjectChar">
    <w:name w:val="Comment Subject Char"/>
    <w:link w:val="CommentSubject"/>
    <w:rsid w:val="001C32AC"/>
    <w:rPr>
      <w:b/>
      <w:bCs/>
    </w:rPr>
  </w:style>
  <w:style w:type="paragraph" w:styleId="BalloonText">
    <w:name w:val="Balloon Text"/>
    <w:basedOn w:val="Normal"/>
    <w:link w:val="BalloonTextChar"/>
    <w:rsid w:val="001C32AC"/>
    <w:rPr>
      <w:rFonts w:ascii="Segoe UI" w:hAnsi="Segoe UI" w:cs="Segoe UI"/>
      <w:sz w:val="18"/>
      <w:szCs w:val="18"/>
    </w:rPr>
  </w:style>
  <w:style w:type="character" w:customStyle="1" w:styleId="BalloonTextChar">
    <w:name w:val="Balloon Text Char"/>
    <w:link w:val="BalloonText"/>
    <w:rsid w:val="001C32AC"/>
    <w:rPr>
      <w:rFonts w:ascii="Segoe UI" w:hAnsi="Segoe UI" w:cs="Segoe UI"/>
      <w:sz w:val="18"/>
      <w:szCs w:val="18"/>
    </w:rPr>
  </w:style>
  <w:style w:type="character" w:styleId="FollowedHyperlink">
    <w:name w:val="FollowedHyperlink"/>
    <w:rsid w:val="009E0817"/>
    <w:rPr>
      <w:color w:val="954F72"/>
      <w:u w:val="single"/>
    </w:rPr>
  </w:style>
  <w:style w:type="paragraph" w:styleId="Revision">
    <w:name w:val="Revision"/>
    <w:hidden/>
    <w:uiPriority w:val="99"/>
    <w:semiHidden/>
    <w:rsid w:val="00FC2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4450">
      <w:bodyDiv w:val="1"/>
      <w:marLeft w:val="0"/>
      <w:marRight w:val="0"/>
      <w:marTop w:val="0"/>
      <w:marBottom w:val="0"/>
      <w:divBdr>
        <w:top w:val="none" w:sz="0" w:space="0" w:color="auto"/>
        <w:left w:val="none" w:sz="0" w:space="0" w:color="auto"/>
        <w:bottom w:val="none" w:sz="0" w:space="0" w:color="auto"/>
        <w:right w:val="none" w:sz="0" w:space="0" w:color="auto"/>
      </w:divBdr>
      <w:divsChild>
        <w:div w:id="1617372987">
          <w:marLeft w:val="0"/>
          <w:marRight w:val="0"/>
          <w:marTop w:val="0"/>
          <w:marBottom w:val="0"/>
          <w:divBdr>
            <w:top w:val="none" w:sz="0" w:space="0" w:color="auto"/>
            <w:left w:val="none" w:sz="0" w:space="0" w:color="auto"/>
            <w:bottom w:val="none" w:sz="0" w:space="0" w:color="auto"/>
            <w:right w:val="none" w:sz="0" w:space="0" w:color="auto"/>
          </w:divBdr>
        </w:div>
      </w:divsChild>
    </w:div>
    <w:div w:id="756442481">
      <w:bodyDiv w:val="1"/>
      <w:marLeft w:val="0"/>
      <w:marRight w:val="0"/>
      <w:marTop w:val="0"/>
      <w:marBottom w:val="0"/>
      <w:divBdr>
        <w:top w:val="none" w:sz="0" w:space="0" w:color="auto"/>
        <w:left w:val="none" w:sz="0" w:space="0" w:color="auto"/>
        <w:bottom w:val="none" w:sz="0" w:space="0" w:color="auto"/>
        <w:right w:val="none" w:sz="0" w:space="0" w:color="auto"/>
      </w:divBdr>
      <w:divsChild>
        <w:div w:id="74205276">
          <w:marLeft w:val="0"/>
          <w:marRight w:val="225"/>
          <w:marTop w:val="75"/>
          <w:marBottom w:val="0"/>
          <w:divBdr>
            <w:top w:val="none" w:sz="0" w:space="0" w:color="auto"/>
            <w:left w:val="none" w:sz="0" w:space="0" w:color="auto"/>
            <w:bottom w:val="none" w:sz="0" w:space="0" w:color="auto"/>
            <w:right w:val="none" w:sz="0" w:space="0" w:color="auto"/>
          </w:divBdr>
          <w:divsChild>
            <w:div w:id="2065329670">
              <w:marLeft w:val="0"/>
              <w:marRight w:val="0"/>
              <w:marTop w:val="0"/>
              <w:marBottom w:val="0"/>
              <w:divBdr>
                <w:top w:val="none" w:sz="0" w:space="0" w:color="auto"/>
                <w:left w:val="none" w:sz="0" w:space="0" w:color="auto"/>
                <w:bottom w:val="none" w:sz="0" w:space="0" w:color="auto"/>
                <w:right w:val="none" w:sz="0" w:space="0" w:color="auto"/>
              </w:divBdr>
              <w:divsChild>
                <w:div w:id="1363554584">
                  <w:marLeft w:val="0"/>
                  <w:marRight w:val="0"/>
                  <w:marTop w:val="0"/>
                  <w:marBottom w:val="0"/>
                  <w:divBdr>
                    <w:top w:val="none" w:sz="0" w:space="0" w:color="auto"/>
                    <w:left w:val="none" w:sz="0" w:space="0" w:color="auto"/>
                    <w:bottom w:val="none" w:sz="0" w:space="0" w:color="auto"/>
                    <w:right w:val="none" w:sz="0" w:space="0" w:color="auto"/>
                  </w:divBdr>
                  <w:divsChild>
                    <w:div w:id="1896315104">
                      <w:marLeft w:val="0"/>
                      <w:marRight w:val="0"/>
                      <w:marTop w:val="0"/>
                      <w:marBottom w:val="0"/>
                      <w:divBdr>
                        <w:top w:val="none" w:sz="0" w:space="0" w:color="auto"/>
                        <w:left w:val="none" w:sz="0" w:space="0" w:color="auto"/>
                        <w:bottom w:val="none" w:sz="0" w:space="0" w:color="auto"/>
                        <w:right w:val="none" w:sz="0" w:space="0" w:color="auto"/>
                      </w:divBdr>
                      <w:divsChild>
                        <w:div w:id="716123002">
                          <w:marLeft w:val="0"/>
                          <w:marRight w:val="0"/>
                          <w:marTop w:val="0"/>
                          <w:marBottom w:val="0"/>
                          <w:divBdr>
                            <w:top w:val="none" w:sz="0" w:space="0" w:color="auto"/>
                            <w:left w:val="none" w:sz="0" w:space="0" w:color="auto"/>
                            <w:bottom w:val="none" w:sz="0" w:space="0" w:color="auto"/>
                            <w:right w:val="none" w:sz="0" w:space="0" w:color="auto"/>
                          </w:divBdr>
                          <w:divsChild>
                            <w:div w:id="1604730839">
                              <w:marLeft w:val="0"/>
                              <w:marRight w:val="0"/>
                              <w:marTop w:val="0"/>
                              <w:marBottom w:val="0"/>
                              <w:divBdr>
                                <w:top w:val="none" w:sz="0" w:space="0" w:color="auto"/>
                                <w:left w:val="none" w:sz="0" w:space="0" w:color="auto"/>
                                <w:bottom w:val="none" w:sz="0" w:space="0" w:color="auto"/>
                                <w:right w:val="none" w:sz="0" w:space="0" w:color="auto"/>
                              </w:divBdr>
                              <w:divsChild>
                                <w:div w:id="1417089121">
                                  <w:marLeft w:val="0"/>
                                  <w:marRight w:val="0"/>
                                  <w:marTop w:val="0"/>
                                  <w:marBottom w:val="0"/>
                                  <w:divBdr>
                                    <w:top w:val="none" w:sz="0" w:space="0" w:color="auto"/>
                                    <w:left w:val="none" w:sz="0" w:space="0" w:color="auto"/>
                                    <w:bottom w:val="none" w:sz="0" w:space="0" w:color="auto"/>
                                    <w:right w:val="none" w:sz="0" w:space="0" w:color="auto"/>
                                  </w:divBdr>
                                  <w:divsChild>
                                    <w:div w:id="486361439">
                                      <w:marLeft w:val="0"/>
                                      <w:marRight w:val="0"/>
                                      <w:marTop w:val="0"/>
                                      <w:marBottom w:val="0"/>
                                      <w:divBdr>
                                        <w:top w:val="none" w:sz="0" w:space="0" w:color="auto"/>
                                        <w:left w:val="none" w:sz="0" w:space="0" w:color="auto"/>
                                        <w:bottom w:val="none" w:sz="0" w:space="0" w:color="auto"/>
                                        <w:right w:val="none" w:sz="0" w:space="0" w:color="auto"/>
                                      </w:divBdr>
                                      <w:divsChild>
                                        <w:div w:id="592014781">
                                          <w:marLeft w:val="0"/>
                                          <w:marRight w:val="0"/>
                                          <w:marTop w:val="0"/>
                                          <w:marBottom w:val="0"/>
                                          <w:divBdr>
                                            <w:top w:val="none" w:sz="0" w:space="0" w:color="auto"/>
                                            <w:left w:val="none" w:sz="0" w:space="0" w:color="auto"/>
                                            <w:bottom w:val="none" w:sz="0" w:space="0" w:color="auto"/>
                                            <w:right w:val="none" w:sz="0" w:space="0" w:color="auto"/>
                                          </w:divBdr>
                                          <w:divsChild>
                                            <w:div w:id="854609930">
                                              <w:marLeft w:val="0"/>
                                              <w:marRight w:val="0"/>
                                              <w:marTop w:val="0"/>
                                              <w:marBottom w:val="0"/>
                                              <w:divBdr>
                                                <w:top w:val="none" w:sz="0" w:space="0" w:color="auto"/>
                                                <w:left w:val="none" w:sz="0" w:space="0" w:color="auto"/>
                                                <w:bottom w:val="none" w:sz="0" w:space="0" w:color="auto"/>
                                                <w:right w:val="none" w:sz="0" w:space="0" w:color="auto"/>
                                              </w:divBdr>
                                              <w:divsChild>
                                                <w:div w:id="252132154">
                                                  <w:marLeft w:val="0"/>
                                                  <w:marRight w:val="0"/>
                                                  <w:marTop w:val="0"/>
                                                  <w:marBottom w:val="0"/>
                                                  <w:divBdr>
                                                    <w:top w:val="none" w:sz="0" w:space="0" w:color="auto"/>
                                                    <w:left w:val="none" w:sz="0" w:space="0" w:color="auto"/>
                                                    <w:bottom w:val="none" w:sz="0" w:space="0" w:color="auto"/>
                                                    <w:right w:val="none" w:sz="0" w:space="0" w:color="auto"/>
                                                  </w:divBdr>
                                                  <w:divsChild>
                                                    <w:div w:id="1599675197">
                                                      <w:marLeft w:val="0"/>
                                                      <w:marRight w:val="0"/>
                                                      <w:marTop w:val="0"/>
                                                      <w:marBottom w:val="0"/>
                                                      <w:divBdr>
                                                        <w:top w:val="none" w:sz="0" w:space="0" w:color="auto"/>
                                                        <w:left w:val="none" w:sz="0" w:space="0" w:color="auto"/>
                                                        <w:bottom w:val="none" w:sz="0" w:space="0" w:color="auto"/>
                                                        <w:right w:val="none" w:sz="0" w:space="0" w:color="auto"/>
                                                      </w:divBdr>
                                                      <w:divsChild>
                                                        <w:div w:id="1587415974">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0"/>
                                                              <w:divBdr>
                                                                <w:top w:val="none" w:sz="0" w:space="0" w:color="auto"/>
                                                                <w:left w:val="none" w:sz="0" w:space="0" w:color="auto"/>
                                                                <w:bottom w:val="none" w:sz="0" w:space="0" w:color="auto"/>
                                                                <w:right w:val="none" w:sz="0" w:space="0" w:color="auto"/>
                                                              </w:divBdr>
                                                              <w:divsChild>
                                                                <w:div w:id="379017107">
                                                                  <w:marLeft w:val="0"/>
                                                                  <w:marRight w:val="0"/>
                                                                  <w:marTop w:val="0"/>
                                                                  <w:marBottom w:val="0"/>
                                                                  <w:divBdr>
                                                                    <w:top w:val="none" w:sz="0" w:space="0" w:color="auto"/>
                                                                    <w:left w:val="none" w:sz="0" w:space="0" w:color="auto"/>
                                                                    <w:bottom w:val="none" w:sz="0" w:space="0" w:color="auto"/>
                                                                    <w:right w:val="none" w:sz="0" w:space="0" w:color="auto"/>
                                                                  </w:divBdr>
                                                                  <w:divsChild>
                                                                    <w:div w:id="1067875564">
                                                                      <w:marLeft w:val="0"/>
                                                                      <w:marRight w:val="0"/>
                                                                      <w:marTop w:val="0"/>
                                                                      <w:marBottom w:val="0"/>
                                                                      <w:divBdr>
                                                                        <w:top w:val="none" w:sz="0" w:space="0" w:color="auto"/>
                                                                        <w:left w:val="none" w:sz="0" w:space="0" w:color="auto"/>
                                                                        <w:bottom w:val="none" w:sz="0" w:space="0" w:color="auto"/>
                                                                        <w:right w:val="none" w:sz="0" w:space="0" w:color="auto"/>
                                                                      </w:divBdr>
                                                                      <w:divsChild>
                                                                        <w:div w:id="1760638101">
                                                                          <w:marLeft w:val="0"/>
                                                                          <w:marRight w:val="0"/>
                                                                          <w:marTop w:val="0"/>
                                                                          <w:marBottom w:val="0"/>
                                                                          <w:divBdr>
                                                                            <w:top w:val="none" w:sz="0" w:space="0" w:color="auto"/>
                                                                            <w:left w:val="none" w:sz="0" w:space="0" w:color="auto"/>
                                                                            <w:bottom w:val="none" w:sz="0" w:space="0" w:color="auto"/>
                                                                            <w:right w:val="none" w:sz="0" w:space="0" w:color="auto"/>
                                                                          </w:divBdr>
                                                                          <w:divsChild>
                                                                            <w:div w:id="1599605250">
                                                                              <w:marLeft w:val="0"/>
                                                                              <w:marRight w:val="0"/>
                                                                              <w:marTop w:val="0"/>
                                                                              <w:marBottom w:val="0"/>
                                                                              <w:divBdr>
                                                                                <w:top w:val="none" w:sz="0" w:space="0" w:color="auto"/>
                                                                                <w:left w:val="none" w:sz="0" w:space="0" w:color="auto"/>
                                                                                <w:bottom w:val="none" w:sz="0" w:space="0" w:color="auto"/>
                                                                                <w:right w:val="none" w:sz="0" w:space="0" w:color="auto"/>
                                                                              </w:divBdr>
                                                                              <w:divsChild>
                                                                                <w:div w:id="1237859858">
                                                                                  <w:marLeft w:val="0"/>
                                                                                  <w:marRight w:val="0"/>
                                                                                  <w:marTop w:val="0"/>
                                                                                  <w:marBottom w:val="0"/>
                                                                                  <w:divBdr>
                                                                                    <w:top w:val="none" w:sz="0" w:space="0" w:color="auto"/>
                                                                                    <w:left w:val="none" w:sz="0" w:space="0" w:color="auto"/>
                                                                                    <w:bottom w:val="none" w:sz="0" w:space="0" w:color="auto"/>
                                                                                    <w:right w:val="none" w:sz="0" w:space="0" w:color="auto"/>
                                                                                  </w:divBdr>
                                                                                  <w:divsChild>
                                                                                    <w:div w:id="2043937998">
                                                                                      <w:marLeft w:val="0"/>
                                                                                      <w:marRight w:val="0"/>
                                                                                      <w:marTop w:val="0"/>
                                                                                      <w:marBottom w:val="0"/>
                                                                                      <w:divBdr>
                                                                                        <w:top w:val="none" w:sz="0" w:space="0" w:color="auto"/>
                                                                                        <w:left w:val="none" w:sz="0" w:space="0" w:color="auto"/>
                                                                                        <w:bottom w:val="none" w:sz="0" w:space="0" w:color="auto"/>
                                                                                        <w:right w:val="none" w:sz="0" w:space="0" w:color="auto"/>
                                                                                      </w:divBdr>
                                                                                      <w:divsChild>
                                                                                        <w:div w:id="192694107">
                                                                                          <w:marLeft w:val="0"/>
                                                                                          <w:marRight w:val="0"/>
                                                                                          <w:marTop w:val="0"/>
                                                                                          <w:marBottom w:val="0"/>
                                                                                          <w:divBdr>
                                                                                            <w:top w:val="none" w:sz="0" w:space="0" w:color="auto"/>
                                                                                            <w:left w:val="none" w:sz="0" w:space="0" w:color="auto"/>
                                                                                            <w:bottom w:val="none" w:sz="0" w:space="0" w:color="auto"/>
                                                                                            <w:right w:val="none" w:sz="0" w:space="0" w:color="auto"/>
                                                                                          </w:divBdr>
                                                                                          <w:divsChild>
                                                                                            <w:div w:id="1484393103">
                                                                                              <w:marLeft w:val="0"/>
                                                                                              <w:marRight w:val="0"/>
                                                                                              <w:marTop w:val="0"/>
                                                                                              <w:marBottom w:val="0"/>
                                                                                              <w:divBdr>
                                                                                                <w:top w:val="none" w:sz="0" w:space="0" w:color="auto"/>
                                                                                                <w:left w:val="none" w:sz="0" w:space="0" w:color="auto"/>
                                                                                                <w:bottom w:val="none" w:sz="0" w:space="0" w:color="auto"/>
                                                                                                <w:right w:val="none" w:sz="0" w:space="0" w:color="auto"/>
                                                                                              </w:divBdr>
                                                                                              <w:divsChild>
                                                                                                <w:div w:id="2122843225">
                                                                                                  <w:marLeft w:val="0"/>
                                                                                                  <w:marRight w:val="0"/>
                                                                                                  <w:marTop w:val="0"/>
                                                                                                  <w:marBottom w:val="0"/>
                                                                                                  <w:divBdr>
                                                                                                    <w:top w:val="none" w:sz="0" w:space="0" w:color="auto"/>
                                                                                                    <w:left w:val="none" w:sz="0" w:space="0" w:color="auto"/>
                                                                                                    <w:bottom w:val="none" w:sz="0" w:space="0" w:color="auto"/>
                                                                                                    <w:right w:val="none" w:sz="0" w:space="0" w:color="auto"/>
                                                                                                  </w:divBdr>
                                                                                                  <w:divsChild>
                                                                                                    <w:div w:id="1042048727">
                                                                                                      <w:marLeft w:val="0"/>
                                                                                                      <w:marRight w:val="0"/>
                                                                                                      <w:marTop w:val="0"/>
                                                                                                      <w:marBottom w:val="0"/>
                                                                                                      <w:divBdr>
                                                                                                        <w:top w:val="none" w:sz="0" w:space="0" w:color="auto"/>
                                                                                                        <w:left w:val="none" w:sz="0" w:space="0" w:color="auto"/>
                                                                                                        <w:bottom w:val="none" w:sz="0" w:space="0" w:color="auto"/>
                                                                                                        <w:right w:val="none" w:sz="0" w:space="0" w:color="auto"/>
                                                                                                      </w:divBdr>
                                                                                                      <w:divsChild>
                                                                                                        <w:div w:id="444346790">
                                                                                                          <w:marLeft w:val="0"/>
                                                                                                          <w:marRight w:val="0"/>
                                                                                                          <w:marTop w:val="0"/>
                                                                                                          <w:marBottom w:val="0"/>
                                                                                                          <w:divBdr>
                                                                                                            <w:top w:val="none" w:sz="0" w:space="0" w:color="auto"/>
                                                                                                            <w:left w:val="none" w:sz="0" w:space="0" w:color="auto"/>
                                                                                                            <w:bottom w:val="none" w:sz="0" w:space="0" w:color="auto"/>
                                                                                                            <w:right w:val="none" w:sz="0" w:space="0" w:color="auto"/>
                                                                                                          </w:divBdr>
                                                                                                          <w:divsChild>
                                                                                                            <w:div w:id="1863128333">
                                                                                                              <w:marLeft w:val="0"/>
                                                                                                              <w:marRight w:val="0"/>
                                                                                                              <w:marTop w:val="0"/>
                                                                                                              <w:marBottom w:val="0"/>
                                                                                                              <w:divBdr>
                                                                                                                <w:top w:val="none" w:sz="0" w:space="0" w:color="auto"/>
                                                                                                                <w:left w:val="none" w:sz="0" w:space="0" w:color="auto"/>
                                                                                                                <w:bottom w:val="none" w:sz="0" w:space="0" w:color="auto"/>
                                                                                                                <w:right w:val="none" w:sz="0" w:space="0" w:color="auto"/>
                                                                                                              </w:divBdr>
                                                                                                              <w:divsChild>
                                                                                                                <w:div w:id="1489637060">
                                                                                                                  <w:marLeft w:val="0"/>
                                                                                                                  <w:marRight w:val="0"/>
                                                                                                                  <w:marTop w:val="0"/>
                                                                                                                  <w:marBottom w:val="0"/>
                                                                                                                  <w:divBdr>
                                                                                                                    <w:top w:val="none" w:sz="0" w:space="0" w:color="auto"/>
                                                                                                                    <w:left w:val="none" w:sz="0" w:space="0" w:color="auto"/>
                                                                                                                    <w:bottom w:val="none" w:sz="0" w:space="0" w:color="auto"/>
                                                                                                                    <w:right w:val="none" w:sz="0" w:space="0" w:color="auto"/>
                                                                                                                  </w:divBdr>
                                                                                                                  <w:divsChild>
                                                                                                                    <w:div w:id="1821455372">
                                                                                                                      <w:marLeft w:val="0"/>
                                                                                                                      <w:marRight w:val="0"/>
                                                                                                                      <w:marTop w:val="0"/>
                                                                                                                      <w:marBottom w:val="0"/>
                                                                                                                      <w:divBdr>
                                                                                                                        <w:top w:val="none" w:sz="0" w:space="0" w:color="auto"/>
                                                                                                                        <w:left w:val="none" w:sz="0" w:space="0" w:color="auto"/>
                                                                                                                        <w:bottom w:val="none" w:sz="0" w:space="0" w:color="auto"/>
                                                                                                                        <w:right w:val="none" w:sz="0" w:space="0" w:color="auto"/>
                                                                                                                      </w:divBdr>
                                                                                                                      <w:divsChild>
                                                                                                                        <w:div w:id="1890023946">
                                                                                                                          <w:marLeft w:val="0"/>
                                                                                                                          <w:marRight w:val="0"/>
                                                                                                                          <w:marTop w:val="0"/>
                                                                                                                          <w:marBottom w:val="0"/>
                                                                                                                          <w:divBdr>
                                                                                                                            <w:top w:val="none" w:sz="0" w:space="0" w:color="auto"/>
                                                                                                                            <w:left w:val="none" w:sz="0" w:space="0" w:color="auto"/>
                                                                                                                            <w:bottom w:val="none" w:sz="0" w:space="0" w:color="auto"/>
                                                                                                                            <w:right w:val="none" w:sz="0" w:space="0" w:color="auto"/>
                                                                                                                          </w:divBdr>
                                                                                                                          <w:divsChild>
                                                                                                                            <w:div w:id="595752991">
                                                                                                                              <w:marLeft w:val="0"/>
                                                                                                                              <w:marRight w:val="0"/>
                                                                                                                              <w:marTop w:val="0"/>
                                                                                                                              <w:marBottom w:val="0"/>
                                                                                                                              <w:divBdr>
                                                                                                                                <w:top w:val="none" w:sz="0" w:space="0" w:color="auto"/>
                                                                                                                                <w:left w:val="none" w:sz="0" w:space="0" w:color="auto"/>
                                                                                                                                <w:bottom w:val="none" w:sz="0" w:space="0" w:color="auto"/>
                                                                                                                                <w:right w:val="none" w:sz="0" w:space="0" w:color="auto"/>
                                                                                                                              </w:divBdr>
                                                                                                                              <w:divsChild>
                                                                                                                                <w:div w:id="8483118">
                                                                                                                                  <w:marLeft w:val="0"/>
                                                                                                                                  <w:marRight w:val="0"/>
                                                                                                                                  <w:marTop w:val="0"/>
                                                                                                                                  <w:marBottom w:val="0"/>
                                                                                                                                  <w:divBdr>
                                                                                                                                    <w:top w:val="none" w:sz="0" w:space="0" w:color="auto"/>
                                                                                                                                    <w:left w:val="none" w:sz="0" w:space="0" w:color="auto"/>
                                                                                                                                    <w:bottom w:val="none" w:sz="0" w:space="0" w:color="auto"/>
                                                                                                                                    <w:right w:val="none" w:sz="0" w:space="0" w:color="auto"/>
                                                                                                                                  </w:divBdr>
                                                                                                                                  <w:divsChild>
                                                                                                                                    <w:div w:id="999388261">
                                                                                                                                      <w:marLeft w:val="0"/>
                                                                                                                                      <w:marRight w:val="0"/>
                                                                                                                                      <w:marTop w:val="0"/>
                                                                                                                                      <w:marBottom w:val="0"/>
                                                                                                                                      <w:divBdr>
                                                                                                                                        <w:top w:val="none" w:sz="0" w:space="0" w:color="auto"/>
                                                                                                                                        <w:left w:val="none" w:sz="0" w:space="0" w:color="auto"/>
                                                                                                                                        <w:bottom w:val="none" w:sz="0" w:space="0" w:color="auto"/>
                                                                                                                                        <w:right w:val="none" w:sz="0" w:space="0" w:color="auto"/>
                                                                                                                                      </w:divBdr>
                                                                                                                                      <w:divsChild>
                                                                                                                                        <w:div w:id="1940940368">
                                                                                                                                          <w:marLeft w:val="0"/>
                                                                                                                                          <w:marRight w:val="0"/>
                                                                                                                                          <w:marTop w:val="0"/>
                                                                                                                                          <w:marBottom w:val="0"/>
                                                                                                                                          <w:divBdr>
                                                                                                                                            <w:top w:val="none" w:sz="0" w:space="0" w:color="auto"/>
                                                                                                                                            <w:left w:val="none" w:sz="0" w:space="0" w:color="auto"/>
                                                                                                                                            <w:bottom w:val="none" w:sz="0" w:space="0" w:color="auto"/>
                                                                                                                                            <w:right w:val="none" w:sz="0" w:space="0" w:color="auto"/>
                                                                                                                                          </w:divBdr>
                                                                                                                                          <w:divsChild>
                                                                                                                                            <w:div w:id="887572401">
                                                                                                                                              <w:marLeft w:val="0"/>
                                                                                                                                              <w:marRight w:val="0"/>
                                                                                                                                              <w:marTop w:val="0"/>
                                                                                                                                              <w:marBottom w:val="0"/>
                                                                                                                                              <w:divBdr>
                                                                                                                                                <w:top w:val="none" w:sz="0" w:space="0" w:color="auto"/>
                                                                                                                                                <w:left w:val="none" w:sz="0" w:space="0" w:color="auto"/>
                                                                                                                                                <w:bottom w:val="none" w:sz="0" w:space="0" w:color="auto"/>
                                                                                                                                                <w:right w:val="none" w:sz="0" w:space="0" w:color="auto"/>
                                                                                                                                              </w:divBdr>
                                                                                                                                              <w:divsChild>
                                                                                                                                                <w:div w:id="1483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8541">
      <w:bodyDiv w:val="1"/>
      <w:marLeft w:val="0"/>
      <w:marRight w:val="0"/>
      <w:marTop w:val="0"/>
      <w:marBottom w:val="0"/>
      <w:divBdr>
        <w:top w:val="none" w:sz="0" w:space="0" w:color="auto"/>
        <w:left w:val="none" w:sz="0" w:space="0" w:color="auto"/>
        <w:bottom w:val="none" w:sz="0" w:space="0" w:color="auto"/>
        <w:right w:val="none" w:sz="0" w:space="0" w:color="auto"/>
      </w:divBdr>
      <w:divsChild>
        <w:div w:id="129522733">
          <w:marLeft w:val="274"/>
          <w:marRight w:val="0"/>
          <w:marTop w:val="0"/>
          <w:marBottom w:val="0"/>
          <w:divBdr>
            <w:top w:val="none" w:sz="0" w:space="0" w:color="auto"/>
            <w:left w:val="none" w:sz="0" w:space="0" w:color="auto"/>
            <w:bottom w:val="none" w:sz="0" w:space="0" w:color="auto"/>
            <w:right w:val="none" w:sz="0" w:space="0" w:color="auto"/>
          </w:divBdr>
        </w:div>
      </w:divsChild>
    </w:div>
    <w:div w:id="1522088586">
      <w:bodyDiv w:val="1"/>
      <w:marLeft w:val="0"/>
      <w:marRight w:val="0"/>
      <w:marTop w:val="0"/>
      <w:marBottom w:val="0"/>
      <w:divBdr>
        <w:top w:val="none" w:sz="0" w:space="0" w:color="auto"/>
        <w:left w:val="none" w:sz="0" w:space="0" w:color="auto"/>
        <w:bottom w:val="none" w:sz="0" w:space="0" w:color="auto"/>
        <w:right w:val="none" w:sz="0" w:space="0" w:color="auto"/>
      </w:divBdr>
      <w:divsChild>
        <w:div w:id="1133907968">
          <w:marLeft w:val="0"/>
          <w:marRight w:val="0"/>
          <w:marTop w:val="0"/>
          <w:marBottom w:val="0"/>
          <w:divBdr>
            <w:top w:val="none" w:sz="0" w:space="0" w:color="auto"/>
            <w:left w:val="none" w:sz="0" w:space="0" w:color="auto"/>
            <w:bottom w:val="none" w:sz="0" w:space="0" w:color="auto"/>
            <w:right w:val="none" w:sz="0" w:space="0" w:color="auto"/>
          </w:divBdr>
        </w:div>
      </w:divsChild>
    </w:div>
    <w:div w:id="1800341632">
      <w:bodyDiv w:val="1"/>
      <w:marLeft w:val="0"/>
      <w:marRight w:val="0"/>
      <w:marTop w:val="0"/>
      <w:marBottom w:val="0"/>
      <w:divBdr>
        <w:top w:val="none" w:sz="0" w:space="0" w:color="auto"/>
        <w:left w:val="none" w:sz="0" w:space="0" w:color="auto"/>
        <w:bottom w:val="none" w:sz="0" w:space="0" w:color="auto"/>
        <w:right w:val="none" w:sz="0" w:space="0" w:color="auto"/>
      </w:divBdr>
      <w:divsChild>
        <w:div w:id="68474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cole.kinsman@noa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gdahlm@umich.edu" TargetMode="External"/><Relationship Id="rId4" Type="http://schemas.openxmlformats.org/officeDocument/2006/relationships/settings" Target="settings.xml"/><Relationship Id="rId9" Type="http://schemas.openxmlformats.org/officeDocument/2006/relationships/hyperlink" Target="https://www.ngs.noaa.gov/ADVISO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cronyn\LOCALS~1\Temp\snre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9022-4C44-4AB4-AC2E-F79486E4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snre_letterhead.dot</Template>
  <TotalTime>16</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8917</CharactersWithSpaces>
  <SharedDoc>false</SharedDoc>
  <HLinks>
    <vt:vector size="18" baseType="variant">
      <vt:variant>
        <vt:i4>524324</vt:i4>
      </vt:variant>
      <vt:variant>
        <vt:i4>6</vt:i4>
      </vt:variant>
      <vt:variant>
        <vt:i4>0</vt:i4>
      </vt:variant>
      <vt:variant>
        <vt:i4>5</vt:i4>
      </vt:variant>
      <vt:variant>
        <vt:lpwstr>mailto:ogdahlm@umich.edu</vt:lpwstr>
      </vt:variant>
      <vt:variant>
        <vt:lpwstr/>
      </vt:variant>
      <vt:variant>
        <vt:i4>2555949</vt:i4>
      </vt:variant>
      <vt:variant>
        <vt:i4>3</vt:i4>
      </vt:variant>
      <vt:variant>
        <vt:i4>0</vt:i4>
      </vt:variant>
      <vt:variant>
        <vt:i4>5</vt:i4>
      </vt:variant>
      <vt:variant>
        <vt:lpwstr>https://www.ngs.noaa.gov/ADVISORS/</vt:lpwstr>
      </vt:variant>
      <vt:variant>
        <vt:lpwstr/>
      </vt:variant>
      <vt:variant>
        <vt:i4>589921</vt:i4>
      </vt:variant>
      <vt:variant>
        <vt:i4>0</vt:i4>
      </vt:variant>
      <vt:variant>
        <vt:i4>0</vt:i4>
      </vt:variant>
      <vt:variant>
        <vt:i4>5</vt:i4>
      </vt:variant>
      <vt:variant>
        <vt:lpwstr>mailto:nicole.kinsman@noaa.gov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dcronyn</dc:creator>
  <cp:keywords/>
  <cp:lastModifiedBy>Ogdahl, Mary</cp:lastModifiedBy>
  <cp:revision>1</cp:revision>
  <cp:lastPrinted>2013-02-04T20:31:00Z</cp:lastPrinted>
  <dcterms:created xsi:type="dcterms:W3CDTF">2018-09-04T17:24:00Z</dcterms:created>
  <dcterms:modified xsi:type="dcterms:W3CDTF">2018-09-07T13:22:00Z</dcterms:modified>
</cp:coreProperties>
</file>